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EEEB" w14:textId="77777777" w:rsidR="008C3D4D" w:rsidRDefault="008C3D4D"/>
    <w:p w14:paraId="763898B7" w14:textId="77777777" w:rsidR="008C3D4D" w:rsidRDefault="008C3D4D"/>
    <w:p w14:paraId="4CCF822D" w14:textId="5D2A3DDA" w:rsidR="005F7AF8" w:rsidRDefault="005F7AF8" w:rsidP="00BF739F">
      <w:pPr>
        <w:jc w:val="center"/>
        <w:rPr>
          <w:b/>
          <w:bCs/>
        </w:rPr>
      </w:pPr>
      <w:r w:rsidRPr="00BF739F">
        <w:rPr>
          <w:b/>
          <w:bCs/>
        </w:rPr>
        <w:t>FINAL</w:t>
      </w:r>
    </w:p>
    <w:p w14:paraId="30022907" w14:textId="3367210E" w:rsidR="00A13478" w:rsidRDefault="00A13478" w:rsidP="00BF739F">
      <w:pPr>
        <w:jc w:val="center"/>
        <w:rPr>
          <w:b/>
          <w:bCs/>
        </w:rPr>
      </w:pPr>
      <w:r>
        <w:rPr>
          <w:b/>
          <w:bCs/>
        </w:rPr>
        <w:t>Due 12.10.24</w:t>
      </w:r>
    </w:p>
    <w:p w14:paraId="422013F7" w14:textId="16A5963D" w:rsidR="00A13478" w:rsidRPr="00BF739F" w:rsidRDefault="00A13478" w:rsidP="00BF739F">
      <w:pPr>
        <w:jc w:val="center"/>
        <w:rPr>
          <w:b/>
          <w:bCs/>
        </w:rPr>
      </w:pPr>
      <w:r>
        <w:rPr>
          <w:b/>
          <w:bCs/>
        </w:rPr>
        <w:t>5pm Central Time</w:t>
      </w:r>
    </w:p>
    <w:p w14:paraId="7A522402" w14:textId="55CDA212" w:rsidR="008C3D4D" w:rsidRPr="00BF739F" w:rsidRDefault="008C3D4D">
      <w:pPr>
        <w:rPr>
          <w:b/>
          <w:bCs/>
        </w:rPr>
      </w:pPr>
      <w:r w:rsidRPr="00BF739F">
        <w:rPr>
          <w:b/>
          <w:bCs/>
        </w:rPr>
        <w:t>Directions:</w:t>
      </w:r>
    </w:p>
    <w:p w14:paraId="03038187" w14:textId="7D2358D0" w:rsidR="00CE75B9" w:rsidRDefault="005F7AF8">
      <w:r>
        <w:t>For</w:t>
      </w:r>
      <w:r w:rsidR="00D930A1">
        <w:t xml:space="preserve"> the </w:t>
      </w:r>
      <w:r>
        <w:t>final, you will conduct an in-depth analysis of your “research paper #2”</w:t>
      </w:r>
      <w:r w:rsidR="00BF739F">
        <w:t xml:space="preserve"> and </w:t>
      </w:r>
      <w:r w:rsidR="00D930A1">
        <w:t xml:space="preserve"> provide a thoughtful and thorough </w:t>
      </w:r>
      <w:r w:rsidR="00BF739F">
        <w:t xml:space="preserve">written </w:t>
      </w:r>
      <w:r w:rsidR="00A13478">
        <w:t>“Self-R</w:t>
      </w:r>
      <w:r w:rsidR="00BF739F">
        <w:t xml:space="preserve">eflection </w:t>
      </w:r>
      <w:r w:rsidR="00A13478">
        <w:t>E</w:t>
      </w:r>
      <w:r w:rsidR="00BF739F">
        <w:t>ssay.</w:t>
      </w:r>
      <w:r w:rsidR="00A13478">
        <w:t xml:space="preserve">” </w:t>
      </w:r>
      <w:r w:rsidR="00BF739F">
        <w:t xml:space="preserve">You should have already begun the process of reflexive thinking from your </w:t>
      </w:r>
      <w:r w:rsidR="00CE75B9">
        <w:t xml:space="preserve">5 minute </w:t>
      </w:r>
      <w:r w:rsidR="00BF739F">
        <w:t>presentation.</w:t>
      </w:r>
      <w:r>
        <w:t xml:space="preserve"> </w:t>
      </w:r>
    </w:p>
    <w:p w14:paraId="5AAC0178" w14:textId="0B822EA9" w:rsidR="005F7AF8" w:rsidRDefault="005F7AF8">
      <w:r>
        <w:t>You will submit this assignment via a WORD document in Moodle.</w:t>
      </w:r>
      <w:r w:rsidR="00D930A1">
        <w:t xml:space="preserve"> </w:t>
      </w:r>
      <w:r w:rsidR="00910E20">
        <w:t>Your paper should be double-spaced with an appropriate heading.</w:t>
      </w:r>
      <w:r w:rsidR="00910E20" w:rsidRPr="00910E20">
        <w:rPr>
          <w:b/>
          <w:bCs/>
        </w:rPr>
        <w:t xml:space="preserve"> </w:t>
      </w:r>
      <w:r w:rsidR="00910E20" w:rsidRPr="00910E20">
        <w:rPr>
          <w:b/>
          <w:bCs/>
        </w:rPr>
        <w:t>Label each section</w:t>
      </w:r>
      <w:r w:rsidR="00910E20" w:rsidRPr="00910E20">
        <w:rPr>
          <w:b/>
          <w:bCs/>
        </w:rPr>
        <w:t xml:space="preserve"> (e.g., section 1, 2, 3, 4</w:t>
      </w:r>
      <w:r w:rsidR="00910E20" w:rsidRPr="00910E20">
        <w:rPr>
          <w:b/>
          <w:bCs/>
        </w:rPr>
        <w:t xml:space="preserve"> clearly</w:t>
      </w:r>
      <w:r w:rsidR="00CE75B9">
        <w:rPr>
          <w:b/>
          <w:bCs/>
        </w:rPr>
        <w:t>).</w:t>
      </w:r>
    </w:p>
    <w:p w14:paraId="50092AD8" w14:textId="5FD91668" w:rsidR="00CE75B9" w:rsidRPr="005F7AF8" w:rsidRDefault="00CE75B9" w:rsidP="00CE75B9">
      <w:pPr>
        <w:rPr>
          <w:b/>
          <w:bCs/>
        </w:rPr>
      </w:pPr>
      <w:r w:rsidRPr="005F7AF8">
        <w:rPr>
          <w:b/>
          <w:bCs/>
        </w:rPr>
        <w:t xml:space="preserve">Section </w:t>
      </w:r>
      <w:r>
        <w:rPr>
          <w:b/>
          <w:bCs/>
        </w:rPr>
        <w:t>1</w:t>
      </w:r>
      <w:r w:rsidRPr="005F7AF8">
        <w:rPr>
          <w:b/>
          <w:bCs/>
        </w:rPr>
        <w:t>:</w:t>
      </w:r>
      <w:r>
        <w:rPr>
          <w:b/>
          <w:bCs/>
        </w:rPr>
        <w:t xml:space="preserve"> Written Reflection</w:t>
      </w:r>
    </w:p>
    <w:p w14:paraId="39034F26" w14:textId="415D4A01" w:rsidR="00CE75B9" w:rsidRDefault="00CE75B9" w:rsidP="00CE75B9">
      <w:r>
        <w:t xml:space="preserve">After conducting an analysis of your Research Paper #2 using the structural analysis process from your </w:t>
      </w:r>
      <w:proofErr w:type="gramStart"/>
      <w:r>
        <w:t>paragraph by paragraph</w:t>
      </w:r>
      <w:proofErr w:type="gramEnd"/>
      <w:r>
        <w:t xml:space="preserve"> review as well as rating yourself using the “rubric” </w:t>
      </w:r>
      <w:r>
        <w:t>provided</w:t>
      </w:r>
      <w:r>
        <w:t>, write a 300-4</w:t>
      </w:r>
      <w:r>
        <w:t>50</w:t>
      </w:r>
      <w:r>
        <w:t xml:space="preserve"> word reflection on the degree to which you met the paper’s requirements, providing a “self” rating for each category. </w:t>
      </w:r>
    </w:p>
    <w:p w14:paraId="0ABD864D" w14:textId="0874CAAC" w:rsidR="00CE75B9" w:rsidRDefault="00CE75B9" w:rsidP="00CE75B9">
      <w:r>
        <w:t xml:space="preserve">Your final paragraph should describe </w:t>
      </w:r>
      <w:r>
        <w:t xml:space="preserve">what you would have done differently in your process if you had to do </w:t>
      </w:r>
      <w:r>
        <w:t>the process</w:t>
      </w:r>
      <w:r>
        <w:t xml:space="preserve"> over again.</w:t>
      </w:r>
    </w:p>
    <w:p w14:paraId="7F5A8E11" w14:textId="77777777" w:rsidR="00CE75B9" w:rsidRDefault="00CE75B9">
      <w:pPr>
        <w:rPr>
          <w:b/>
          <w:bCs/>
        </w:rPr>
      </w:pPr>
    </w:p>
    <w:p w14:paraId="09228DDE" w14:textId="6C301859" w:rsidR="005F7AF8" w:rsidRPr="005F7AF8" w:rsidRDefault="005F7AF8">
      <w:pPr>
        <w:rPr>
          <w:b/>
          <w:bCs/>
        </w:rPr>
      </w:pPr>
      <w:r w:rsidRPr="005F7AF8">
        <w:rPr>
          <w:b/>
          <w:bCs/>
        </w:rPr>
        <w:t xml:space="preserve">Section </w:t>
      </w:r>
      <w:r w:rsidR="00CE75B9">
        <w:rPr>
          <w:b/>
          <w:bCs/>
        </w:rPr>
        <w:t>2 (pre-work to complete section 1)</w:t>
      </w:r>
      <w:r w:rsidRPr="005F7AF8">
        <w:rPr>
          <w:b/>
          <w:bCs/>
        </w:rPr>
        <w:t>:</w:t>
      </w:r>
    </w:p>
    <w:p w14:paraId="5A8EDC41" w14:textId="488C3FEF" w:rsidR="005F7AF8" w:rsidRDefault="00D930A1">
      <w:r w:rsidRPr="00D930A1">
        <w:rPr>
          <w:b/>
          <w:bCs/>
        </w:rPr>
        <w:t>a)</w:t>
      </w:r>
      <w:r>
        <w:t xml:space="preserve"> </w:t>
      </w:r>
      <w:r w:rsidR="005F7AF8">
        <w:t>Answer the question:</w:t>
      </w:r>
    </w:p>
    <w:p w14:paraId="56EBA704" w14:textId="44F7CB8E" w:rsidR="00D930A1" w:rsidRDefault="008C3D4D">
      <w:r>
        <w:t xml:space="preserve">Did you use at least (5) resources </w:t>
      </w:r>
      <w:r w:rsidR="00D930A1">
        <w:t xml:space="preserve">from academic journals </w:t>
      </w:r>
      <w:r>
        <w:t>to support your main point</w:t>
      </w:r>
      <w:r w:rsidR="00D930A1">
        <w:t>s?</w:t>
      </w:r>
      <w:r w:rsidR="00A970B2">
        <w:t xml:space="preserve"> Note, even if you used additional sources, your main sources should have been from academic journals.</w:t>
      </w:r>
    </w:p>
    <w:p w14:paraId="1C9CC980" w14:textId="0AFB33F3" w:rsidR="00D930A1" w:rsidRDefault="00D930A1">
      <w:r>
        <w:t>Yes/No</w:t>
      </w:r>
    </w:p>
    <w:p w14:paraId="50573B87" w14:textId="1BA1FEB1" w:rsidR="00D930A1" w:rsidRDefault="00D930A1" w:rsidP="00D930A1">
      <w:pPr>
        <w:rPr>
          <w:b/>
          <w:bCs/>
        </w:rPr>
      </w:pPr>
      <w:r>
        <w:rPr>
          <w:b/>
          <w:bCs/>
        </w:rPr>
        <w:t>b)</w:t>
      </w:r>
      <w:r w:rsidR="007E37EF" w:rsidRPr="00BF739F">
        <w:rPr>
          <w:b/>
          <w:bCs/>
        </w:rPr>
        <w:t>List the f</w:t>
      </w:r>
      <w:r w:rsidR="005D3D43" w:rsidRPr="00BF739F">
        <w:rPr>
          <w:b/>
          <w:bCs/>
        </w:rPr>
        <w:t xml:space="preserve">ull </w:t>
      </w:r>
      <w:r w:rsidR="005D3D43" w:rsidRPr="00BF739F">
        <w:rPr>
          <w:b/>
          <w:bCs/>
        </w:rPr>
        <w:t xml:space="preserve">APA </w:t>
      </w:r>
      <w:r w:rsidR="005D3D43" w:rsidRPr="00BF739F">
        <w:rPr>
          <w:b/>
          <w:bCs/>
        </w:rPr>
        <w:t>citation</w:t>
      </w:r>
      <w:r w:rsidR="005D3D43" w:rsidRPr="00BF739F">
        <w:rPr>
          <w:b/>
          <w:bCs/>
        </w:rPr>
        <w:t xml:space="preserve"> of each </w:t>
      </w:r>
      <w:r w:rsidR="007E37EF" w:rsidRPr="00BF739F">
        <w:rPr>
          <w:b/>
          <w:bCs/>
        </w:rPr>
        <w:t xml:space="preserve">of your </w:t>
      </w:r>
      <w:r>
        <w:rPr>
          <w:b/>
          <w:bCs/>
        </w:rPr>
        <w:t xml:space="preserve">academic </w:t>
      </w:r>
      <w:r w:rsidR="005D3D43" w:rsidRPr="00BF739F">
        <w:rPr>
          <w:b/>
          <w:bCs/>
        </w:rPr>
        <w:t>source</w:t>
      </w:r>
      <w:r w:rsidR="007E37EF" w:rsidRPr="00BF739F">
        <w:rPr>
          <w:b/>
          <w:bCs/>
        </w:rPr>
        <w:t>s</w:t>
      </w:r>
      <w:r w:rsidR="005D3D43" w:rsidRPr="00BF739F">
        <w:rPr>
          <w:b/>
          <w:bCs/>
        </w:rPr>
        <w:t>.</w:t>
      </w:r>
      <w:r w:rsidR="00BF739F">
        <w:rPr>
          <w:b/>
          <w:bCs/>
        </w:rPr>
        <w:t xml:space="preserve"> </w:t>
      </w:r>
      <w:r w:rsidR="00BF739F" w:rsidRPr="00D930A1">
        <w:rPr>
          <w:b/>
          <w:bCs/>
          <w:highlight w:val="cyan"/>
        </w:rPr>
        <w:t>You should copy and paste directly from your reference section of your paper.</w:t>
      </w:r>
      <w:r w:rsidR="007E37EF" w:rsidRPr="00BF739F">
        <w:rPr>
          <w:b/>
          <w:bCs/>
        </w:rPr>
        <w:t xml:space="preserve"> </w:t>
      </w:r>
    </w:p>
    <w:p w14:paraId="76D8A3E5" w14:textId="30B47D28" w:rsidR="00D930A1" w:rsidRDefault="00D930A1" w:rsidP="00D930A1">
      <w:pPr>
        <w:rPr>
          <w:b/>
          <w:bCs/>
        </w:rPr>
      </w:pPr>
      <w:r>
        <w:rPr>
          <w:b/>
          <w:bCs/>
        </w:rPr>
        <w:lastRenderedPageBreak/>
        <w:t xml:space="preserve">c) </w:t>
      </w:r>
      <w:r w:rsidR="007E37EF" w:rsidRPr="00BF739F">
        <w:t>Below the citation</w:t>
      </w:r>
      <w:r>
        <w:t xml:space="preserve">, write </w:t>
      </w:r>
      <w:r w:rsidR="007E37EF" w:rsidRPr="00BF739F">
        <w:t xml:space="preserve">either </w:t>
      </w:r>
      <w:r w:rsidR="007E37EF" w:rsidRPr="00A970B2">
        <w:rPr>
          <w:b/>
          <w:bCs/>
        </w:rPr>
        <w:t xml:space="preserve">Yes </w:t>
      </w:r>
      <w:r w:rsidR="007E37EF" w:rsidRPr="00BF739F">
        <w:t xml:space="preserve">or </w:t>
      </w:r>
      <w:r w:rsidR="007E37EF" w:rsidRPr="00A970B2">
        <w:rPr>
          <w:b/>
          <w:bCs/>
        </w:rPr>
        <w:t>N</w:t>
      </w:r>
      <w:r w:rsidR="007E37EF" w:rsidRPr="00BF739F">
        <w:t>o for if the source was approved</w:t>
      </w:r>
      <w:r>
        <w:t xml:space="preserve"> by Dr. Frazier from the research organizer feedback;</w:t>
      </w:r>
      <w:r w:rsidR="007E37EF" w:rsidRPr="00BF739F">
        <w:t xml:space="preserve"> if it was a new source</w:t>
      </w:r>
      <w:r>
        <w:t>, write the words “NEW SOURCE”</w:t>
      </w:r>
      <w:r w:rsidR="007E37EF" w:rsidRPr="00BF739F">
        <w:rPr>
          <w:b/>
          <w:bCs/>
        </w:rPr>
        <w:t>.</w:t>
      </w:r>
      <w:r>
        <w:rPr>
          <w:b/>
          <w:bCs/>
        </w:rPr>
        <w:t xml:space="preserve"> </w:t>
      </w:r>
    </w:p>
    <w:p w14:paraId="71C0558D" w14:textId="45DADE52" w:rsidR="00D930A1" w:rsidRDefault="00D930A1" w:rsidP="00D930A1">
      <w:r>
        <w:rPr>
          <w:b/>
          <w:bCs/>
        </w:rPr>
        <w:t xml:space="preserve">d) </w:t>
      </w:r>
      <w:r>
        <w:t xml:space="preserve">Provide 2-3 sentences describing how </w:t>
      </w:r>
      <w:r w:rsidR="00CE75B9">
        <w:t>you used each source in</w:t>
      </w:r>
      <w:r>
        <w:t xml:space="preserve"> writing your paper.</w:t>
      </w:r>
    </w:p>
    <w:p w14:paraId="203787B8" w14:textId="77777777" w:rsidR="00CE75B9" w:rsidRDefault="00CE75B9" w:rsidP="00D930A1">
      <w:r>
        <w:t>Sample sentence structure:</w:t>
      </w:r>
    </w:p>
    <w:p w14:paraId="142B4765" w14:textId="43AD6BE0" w:rsidR="00CE75B9" w:rsidRDefault="00CE75B9" w:rsidP="00D930A1">
      <w:r>
        <w:t xml:space="preserve"> I used, Frazier (2024) to support my argument of ___________for my second main point of ________; it also provided support for point_____________.</w:t>
      </w:r>
    </w:p>
    <w:p w14:paraId="22D6E654" w14:textId="7A9EFD54" w:rsidR="007E37EF" w:rsidRPr="00BF739F" w:rsidRDefault="007E37EF">
      <w:pPr>
        <w:rPr>
          <w:b/>
          <w:bCs/>
        </w:rPr>
      </w:pPr>
    </w:p>
    <w:p w14:paraId="255DBD18" w14:textId="09EC0219" w:rsidR="007E37EF" w:rsidRDefault="005F7AF8" w:rsidP="005F7AF8">
      <w:pPr>
        <w:rPr>
          <w:b/>
          <w:bCs/>
        </w:rPr>
      </w:pPr>
      <w:r>
        <w:rPr>
          <w:b/>
          <w:bCs/>
        </w:rPr>
        <w:t xml:space="preserve">Section </w:t>
      </w:r>
      <w:r w:rsidR="00CE75B9">
        <w:rPr>
          <w:b/>
          <w:bCs/>
        </w:rPr>
        <w:t>3</w:t>
      </w:r>
      <w:r>
        <w:rPr>
          <w:b/>
          <w:bCs/>
        </w:rPr>
        <w:t xml:space="preserve">: Copy and paste </w:t>
      </w:r>
      <w:r w:rsidR="00CE75B9">
        <w:rPr>
          <w:b/>
          <w:bCs/>
        </w:rPr>
        <w:t>your research paper (without the reference section).</w:t>
      </w:r>
    </w:p>
    <w:p w14:paraId="6AF41BDC" w14:textId="3FA9A99A" w:rsidR="008C3D4D" w:rsidRPr="00CE75B9" w:rsidRDefault="007E37EF" w:rsidP="00D930A1">
      <w:r w:rsidRPr="00CE75B9">
        <w:t>Below each of your paragraphs</w:t>
      </w:r>
      <w:r w:rsidR="00D930A1" w:rsidRPr="00CE75B9">
        <w:t xml:space="preserve"> within your research paper</w:t>
      </w:r>
      <w:r w:rsidRPr="00CE75B9">
        <w:t xml:space="preserve">, you will </w:t>
      </w:r>
      <w:r w:rsidR="00CE75B9" w:rsidRPr="00CE75B9">
        <w:t>copy and paste</w:t>
      </w:r>
      <w:r w:rsidRPr="00CE75B9">
        <w:t xml:space="preserve"> the </w:t>
      </w:r>
      <w:r w:rsidR="00CE75B9" w:rsidRPr="00CE75B9">
        <w:t xml:space="preserve">sections below. You will write the paragraph </w:t>
      </w:r>
      <w:proofErr w:type="gramStart"/>
      <w:r w:rsidR="00CE75B9" w:rsidRPr="00CE75B9">
        <w:t>number, and</w:t>
      </w:r>
      <w:proofErr w:type="gramEnd"/>
      <w:r w:rsidR="00CE75B9" w:rsidRPr="00CE75B9">
        <w:t xml:space="preserve"> complete all prompts within each gray box.</w:t>
      </w:r>
    </w:p>
    <w:p w14:paraId="37454D2C" w14:textId="17322B7E" w:rsidR="008C3D4D" w:rsidRDefault="008C3D4D">
      <w:r>
        <w:t>Paragraph</w:t>
      </w:r>
      <w:r w:rsidR="007E37EF">
        <w:t xml:space="preserve"> #_____</w:t>
      </w:r>
    </w:p>
    <w:tbl>
      <w:tblPr>
        <w:tblStyle w:val="TableGrid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350"/>
      </w:tblGrid>
      <w:tr w:rsidR="008C3D4D" w14:paraId="3F9EA24D" w14:textId="77777777" w:rsidTr="00CE75B9">
        <w:tc>
          <w:tcPr>
            <w:tcW w:w="9350" w:type="dxa"/>
            <w:shd w:val="clear" w:color="auto" w:fill="E8E8E8" w:themeFill="background2"/>
          </w:tcPr>
          <w:p w14:paraId="18AE38E4" w14:textId="77777777" w:rsidR="008C3D4D" w:rsidRDefault="008C3D4D">
            <w:r w:rsidRPr="007E37EF">
              <w:rPr>
                <w:b/>
                <w:bCs/>
              </w:rPr>
              <w:t>Main point of the paragraph</w:t>
            </w:r>
            <w:r>
              <w:t>:</w:t>
            </w:r>
          </w:p>
          <w:p w14:paraId="4F866271" w14:textId="77777777" w:rsidR="008C3D4D" w:rsidRDefault="008C3D4D"/>
          <w:p w14:paraId="32AF5D30" w14:textId="77777777" w:rsidR="008C3D4D" w:rsidRDefault="008C3D4D"/>
          <w:p w14:paraId="18634472" w14:textId="77777777" w:rsidR="008C3D4D" w:rsidRDefault="008C3D4D">
            <w:r w:rsidRPr="007E37EF">
              <w:rPr>
                <w:b/>
                <w:bCs/>
              </w:rPr>
              <w:t>Examples of the following</w:t>
            </w:r>
            <w:r>
              <w:t>:</w:t>
            </w:r>
          </w:p>
          <w:p w14:paraId="70A74106" w14:textId="77777777" w:rsidR="005F7AF8" w:rsidRDefault="005F7AF8"/>
          <w:p w14:paraId="7FDB2756" w14:textId="0B8D3B8D" w:rsidR="008C3D4D" w:rsidRDefault="008C3D4D">
            <w:r>
              <w:t>a)</w:t>
            </w:r>
            <w:r w:rsidR="005F7AF8">
              <w:t>Example of p</w:t>
            </w:r>
            <w:r>
              <w:t>araphrasing (with proper citations/attribution). (yes/no)</w:t>
            </w:r>
          </w:p>
          <w:p w14:paraId="0E60061F" w14:textId="77777777" w:rsidR="008C3D4D" w:rsidRDefault="008C3D4D"/>
          <w:p w14:paraId="7C6502E1" w14:textId="77777777" w:rsidR="005F7AF8" w:rsidRDefault="005F7AF8"/>
          <w:p w14:paraId="5749A35C" w14:textId="58A648FA" w:rsidR="008C3D4D" w:rsidRDefault="008C3D4D">
            <w:r>
              <w:t>b)</w:t>
            </w:r>
            <w:r w:rsidR="005F7AF8">
              <w:t>Example of s</w:t>
            </w:r>
            <w:r>
              <w:t>ummarizing (with proper citations/attribution). (yes/no)</w:t>
            </w:r>
          </w:p>
          <w:p w14:paraId="65F183A1" w14:textId="77777777" w:rsidR="008C3D4D" w:rsidRDefault="008C3D4D"/>
          <w:p w14:paraId="253046E7" w14:textId="77777777" w:rsidR="005F7AF8" w:rsidRDefault="005F7AF8"/>
          <w:p w14:paraId="0EFD1B83" w14:textId="77777777" w:rsidR="008C3D4D" w:rsidRDefault="008C3D4D"/>
          <w:p w14:paraId="09886CAE" w14:textId="1D712495" w:rsidR="008C3D4D" w:rsidRDefault="008C3D4D">
            <w:r>
              <w:t>c)Use of a relevant quote from an academic resource. (yes/no)</w:t>
            </w:r>
          </w:p>
          <w:p w14:paraId="6D45F52E" w14:textId="77777777" w:rsidR="008C3D4D" w:rsidRDefault="008C3D4D"/>
          <w:p w14:paraId="6BD45507" w14:textId="77777777" w:rsidR="007E37EF" w:rsidRDefault="007E37EF"/>
          <w:p w14:paraId="5BE5712C" w14:textId="77777777" w:rsidR="007E37EF" w:rsidRDefault="007E37EF"/>
          <w:p w14:paraId="279374B6" w14:textId="4BCEE9A0" w:rsidR="008C3D4D" w:rsidRPr="005F7AF8" w:rsidRDefault="008C3D4D">
            <w:pPr>
              <w:rPr>
                <w:b/>
                <w:bCs/>
              </w:rPr>
            </w:pPr>
            <w:r w:rsidRPr="005F7AF8">
              <w:rPr>
                <w:b/>
                <w:bCs/>
              </w:rPr>
              <w:t>How did this paragraph and/or section of your essay support your thesis?</w:t>
            </w:r>
          </w:p>
          <w:p w14:paraId="641195FE" w14:textId="77777777" w:rsidR="008C3D4D" w:rsidRDefault="008C3D4D"/>
          <w:p w14:paraId="34BF7387" w14:textId="77777777" w:rsidR="008C3D4D" w:rsidRDefault="008C3D4D"/>
          <w:p w14:paraId="43B66239" w14:textId="77777777" w:rsidR="008C3D4D" w:rsidRDefault="008C3D4D"/>
          <w:p w14:paraId="17374D56" w14:textId="47A36CC1" w:rsidR="008C3D4D" w:rsidRDefault="008C3D4D"/>
        </w:tc>
      </w:tr>
    </w:tbl>
    <w:p w14:paraId="54B2846E" w14:textId="77777777" w:rsidR="008C3D4D" w:rsidRDefault="008C3D4D"/>
    <w:p w14:paraId="5E131C20" w14:textId="77777777" w:rsidR="00CE75B9" w:rsidRDefault="00CE75B9">
      <w:pPr>
        <w:rPr>
          <w:b/>
          <w:bCs/>
        </w:rPr>
      </w:pPr>
    </w:p>
    <w:p w14:paraId="6FAC261E" w14:textId="77777777" w:rsidR="00CE75B9" w:rsidRDefault="00CE75B9">
      <w:pPr>
        <w:rPr>
          <w:b/>
          <w:bCs/>
        </w:rPr>
      </w:pPr>
    </w:p>
    <w:p w14:paraId="294432C8" w14:textId="77777777" w:rsidR="00CE75B9" w:rsidRDefault="00CE75B9">
      <w:pPr>
        <w:rPr>
          <w:b/>
          <w:bCs/>
        </w:rPr>
      </w:pPr>
    </w:p>
    <w:p w14:paraId="5E6432F1" w14:textId="77777777" w:rsidR="00CE75B9" w:rsidRDefault="00CE75B9">
      <w:pPr>
        <w:rPr>
          <w:b/>
          <w:bCs/>
        </w:rPr>
      </w:pPr>
    </w:p>
    <w:p w14:paraId="26E50B51" w14:textId="77777777" w:rsidR="00CE75B9" w:rsidRDefault="00CE75B9">
      <w:pPr>
        <w:rPr>
          <w:b/>
          <w:bCs/>
        </w:rPr>
      </w:pPr>
    </w:p>
    <w:p w14:paraId="180AE85C" w14:textId="450333BF" w:rsidR="008C3D4D" w:rsidRPr="005F7AF8" w:rsidRDefault="005F7AF8">
      <w:pPr>
        <w:rPr>
          <w:b/>
          <w:bCs/>
        </w:rPr>
      </w:pPr>
      <w:r w:rsidRPr="005F7AF8">
        <w:rPr>
          <w:b/>
          <w:bCs/>
        </w:rPr>
        <w:t xml:space="preserve">Section 3: Rubric </w:t>
      </w:r>
      <w:r>
        <w:rPr>
          <w:b/>
          <w:bCs/>
        </w:rPr>
        <w:t>Evaluation and Rating</w:t>
      </w:r>
    </w:p>
    <w:p w14:paraId="2E2911CF" w14:textId="77777777" w:rsidR="005D3D43" w:rsidRDefault="005D3D43"/>
    <w:tbl>
      <w:tblPr>
        <w:tblStyle w:val="TableGrid"/>
        <w:tblW w:w="100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900"/>
        <w:gridCol w:w="990"/>
        <w:gridCol w:w="6300"/>
      </w:tblGrid>
      <w:tr w:rsidR="005F7AF8" w14:paraId="7C3AA73C" w14:textId="77777777" w:rsidTr="005F7AF8">
        <w:tc>
          <w:tcPr>
            <w:tcW w:w="990" w:type="dxa"/>
            <w:shd w:val="clear" w:color="auto" w:fill="BFBFBF"/>
          </w:tcPr>
          <w:p w14:paraId="0BA68D85" w14:textId="4F9F7601" w:rsidR="00983EA7" w:rsidRDefault="00983EA7" w:rsidP="00AF11D4">
            <w:pPr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BFBFBF"/>
          </w:tcPr>
          <w:p w14:paraId="0F8FECA1" w14:textId="77777777" w:rsidR="00983EA7" w:rsidRDefault="00983EA7" w:rsidP="00AF11D4">
            <w:pPr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04053666" w14:textId="77777777" w:rsidR="00983EA7" w:rsidRDefault="00983EA7" w:rsidP="00AF11D4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7D0CAECC" w14:textId="77777777" w:rsidR="00983EA7" w:rsidRDefault="00983EA7" w:rsidP="00AF11D4">
            <w:pPr>
              <w:rPr>
                <w:b/>
                <w:bCs/>
              </w:rPr>
            </w:pPr>
          </w:p>
        </w:tc>
        <w:tc>
          <w:tcPr>
            <w:tcW w:w="6300" w:type="dxa"/>
            <w:shd w:val="clear" w:color="auto" w:fill="BFBFBF" w:themeFill="background1" w:themeFillShade="BF"/>
          </w:tcPr>
          <w:p w14:paraId="1F7590A4" w14:textId="4CEECD5C" w:rsidR="00983EA7" w:rsidRDefault="00983EA7" w:rsidP="00AF11D4">
            <w:pPr>
              <w:rPr>
                <w:b/>
                <w:bCs/>
              </w:rPr>
            </w:pPr>
            <w:r>
              <w:rPr>
                <w:b/>
                <w:bCs/>
              </w:rPr>
              <w:t>General Description</w:t>
            </w:r>
            <w:r w:rsidR="005F7AF8">
              <w:rPr>
                <w:b/>
                <w:bCs/>
              </w:rPr>
              <w:t xml:space="preserve"> of Criteria</w:t>
            </w:r>
          </w:p>
        </w:tc>
      </w:tr>
      <w:tr w:rsidR="005F7AF8" w14:paraId="7944255B" w14:textId="77777777" w:rsidTr="005F7AF8">
        <w:tc>
          <w:tcPr>
            <w:tcW w:w="990" w:type="dxa"/>
          </w:tcPr>
          <w:p w14:paraId="7EC7C43A" w14:textId="77777777" w:rsidR="00983EA7" w:rsidRDefault="00983EA7" w:rsidP="00AF1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Exceeds </w:t>
            </w:r>
            <w:proofErr w:type="gramStart"/>
            <w:r>
              <w:rPr>
                <w:b/>
                <w:bCs/>
                <w:sz w:val="20"/>
                <w:szCs w:val="20"/>
              </w:rPr>
              <w:t>criteria</w:t>
            </w:r>
            <w:proofErr w:type="gramEnd"/>
          </w:p>
          <w:p w14:paraId="6E8DC079" w14:textId="77777777" w:rsidR="00CE75B9" w:rsidRPr="00CE75B9" w:rsidRDefault="00CE75B9" w:rsidP="00AF11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CE75B9">
              <w:rPr>
                <w:b/>
                <w:bCs/>
                <w:sz w:val="16"/>
                <w:szCs w:val="16"/>
              </w:rPr>
              <w:t>goes</w:t>
            </w:r>
            <w:proofErr w:type="gramEnd"/>
            <w:r w:rsidRPr="00CE75B9">
              <w:rPr>
                <w:b/>
                <w:bCs/>
                <w:sz w:val="16"/>
                <w:szCs w:val="16"/>
              </w:rPr>
              <w:t xml:space="preserve"> beyond</w:t>
            </w:r>
          </w:p>
          <w:p w14:paraId="712EA9D2" w14:textId="60A026F9" w:rsidR="00CE75B9" w:rsidRPr="00983EA7" w:rsidRDefault="00CE75B9" w:rsidP="00AF11D4">
            <w:pPr>
              <w:rPr>
                <w:b/>
                <w:bCs/>
                <w:sz w:val="20"/>
                <w:szCs w:val="20"/>
              </w:rPr>
            </w:pPr>
            <w:r w:rsidRPr="00CE75B9">
              <w:rPr>
                <w:b/>
                <w:bCs/>
                <w:sz w:val="16"/>
                <w:szCs w:val="16"/>
              </w:rPr>
              <w:t>all stated criteria).</w:t>
            </w:r>
          </w:p>
        </w:tc>
        <w:tc>
          <w:tcPr>
            <w:tcW w:w="900" w:type="dxa"/>
          </w:tcPr>
          <w:p w14:paraId="264A7079" w14:textId="1F19CE19" w:rsidR="00983EA7" w:rsidRDefault="00983EA7" w:rsidP="00AF11D4">
            <w:pPr>
              <w:rPr>
                <w:b/>
                <w:bCs/>
                <w:sz w:val="20"/>
                <w:szCs w:val="20"/>
              </w:rPr>
            </w:pPr>
            <w:r w:rsidRPr="00983EA7">
              <w:rPr>
                <w:b/>
                <w:bCs/>
                <w:sz w:val="20"/>
                <w:szCs w:val="20"/>
              </w:rPr>
              <w:t xml:space="preserve">Meets </w:t>
            </w:r>
          </w:p>
          <w:p w14:paraId="2635D540" w14:textId="4B066B98" w:rsidR="00983EA7" w:rsidRPr="00983EA7" w:rsidRDefault="00983EA7" w:rsidP="00AF1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900" w:type="dxa"/>
          </w:tcPr>
          <w:p w14:paraId="6613ABCD" w14:textId="6913EA46" w:rsidR="00983EA7" w:rsidRPr="00983EA7" w:rsidRDefault="00983EA7" w:rsidP="00AF1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983EA7">
              <w:rPr>
                <w:b/>
                <w:bCs/>
                <w:sz w:val="20"/>
                <w:szCs w:val="20"/>
              </w:rPr>
              <w:t xml:space="preserve">ome </w:t>
            </w:r>
            <w:r>
              <w:rPr>
                <w:b/>
                <w:bCs/>
                <w:sz w:val="20"/>
                <w:szCs w:val="20"/>
              </w:rPr>
              <w:t xml:space="preserve"> criteria</w:t>
            </w:r>
          </w:p>
        </w:tc>
        <w:tc>
          <w:tcPr>
            <w:tcW w:w="990" w:type="dxa"/>
          </w:tcPr>
          <w:p w14:paraId="4DF542F7" w14:textId="37B8CB41" w:rsidR="00983EA7" w:rsidRPr="00983EA7" w:rsidRDefault="00983EA7" w:rsidP="00AF11D4">
            <w:pPr>
              <w:rPr>
                <w:b/>
                <w:bCs/>
                <w:sz w:val="20"/>
                <w:szCs w:val="20"/>
              </w:rPr>
            </w:pPr>
            <w:r w:rsidRPr="00983EA7">
              <w:rPr>
                <w:b/>
                <w:bCs/>
                <w:sz w:val="20"/>
                <w:szCs w:val="20"/>
              </w:rPr>
              <w:t>Does not meet</w:t>
            </w:r>
          </w:p>
        </w:tc>
        <w:tc>
          <w:tcPr>
            <w:tcW w:w="6300" w:type="dxa"/>
          </w:tcPr>
          <w:p w14:paraId="022952A6" w14:textId="0B5CA70F" w:rsidR="00983EA7" w:rsidRPr="00983EA7" w:rsidRDefault="00983EA7" w:rsidP="00AF11D4">
            <w:pPr>
              <w:rPr>
                <w:b/>
                <w:bCs/>
              </w:rPr>
            </w:pPr>
            <w:r w:rsidRPr="00983EA7">
              <w:rPr>
                <w:b/>
                <w:bCs/>
              </w:rPr>
              <w:t>Thesis</w:t>
            </w:r>
            <w:r>
              <w:rPr>
                <w:b/>
                <w:bCs/>
              </w:rPr>
              <w:t xml:space="preserve"> </w:t>
            </w:r>
          </w:p>
          <w:p w14:paraId="7A42CABE" w14:textId="7D32D5A9" w:rsidR="00983EA7" w:rsidRDefault="00983EA7" w:rsidP="00AF11D4">
            <w:r w:rsidRPr="004F48E5">
              <w:sym w:font="Wingdings" w:char="F0E0"/>
            </w:r>
            <w:r w:rsidRPr="004F48E5">
              <w:t xml:space="preserve"> </w:t>
            </w:r>
            <w:r>
              <w:t>Strong thesis (comprehensive, well developed).</w:t>
            </w:r>
          </w:p>
          <w:p w14:paraId="73C1FCDA" w14:textId="49D7349C" w:rsidR="00983EA7" w:rsidRPr="004F48E5" w:rsidRDefault="00983EA7" w:rsidP="00AF11D4">
            <w:r w:rsidRPr="004F48E5">
              <w:sym w:font="Wingdings" w:char="F0E0"/>
            </w:r>
            <w:r w:rsidRPr="004F48E5">
              <w:t xml:space="preserve"> The thesis is clearly stated at th</w:t>
            </w:r>
            <w:r>
              <w:t xml:space="preserve">e beginning of the essay </w:t>
            </w:r>
            <w:r w:rsidR="007E37EF">
              <w:t>(usually at the end of the first paragraph).</w:t>
            </w:r>
          </w:p>
          <w:p w14:paraId="6F68DAB3" w14:textId="4350E6C1" w:rsidR="00983EA7" w:rsidRDefault="00983EA7" w:rsidP="00AF11D4">
            <w:r w:rsidRPr="004F48E5">
              <w:sym w:font="Wingdings" w:char="F0E0"/>
            </w:r>
            <w:r w:rsidRPr="004F48E5">
              <w:t xml:space="preserve"> The thesis </w:t>
            </w:r>
            <w:r>
              <w:t>contains a specific subject</w:t>
            </w:r>
            <w:r w:rsidRPr="004F48E5">
              <w:t xml:space="preserve"> and an arguable claim</w:t>
            </w:r>
            <w:r w:rsidR="007E37EF">
              <w:t xml:space="preserve"> (see the LGW book for an arguable claim).</w:t>
            </w:r>
          </w:p>
          <w:p w14:paraId="249AF2A6" w14:textId="1F462EE1" w:rsidR="00983EA7" w:rsidRDefault="00983EA7" w:rsidP="00AF11D4">
            <w:r w:rsidRPr="004F48E5">
              <w:sym w:font="Wingdings" w:char="F0E0"/>
            </w:r>
            <w:r w:rsidRPr="004F48E5">
              <w:t xml:space="preserve"> The </w:t>
            </w:r>
            <w:r>
              <w:t xml:space="preserve">paper’s introduction fully engages readers and prepares them for the thesis statement. The thesis statement </w:t>
            </w:r>
            <w:r w:rsidR="007E37EF">
              <w:t xml:space="preserve">clearly and </w:t>
            </w:r>
            <w:proofErr w:type="spellStart"/>
            <w:r w:rsidR="007E37EF">
              <w:t>and</w:t>
            </w:r>
            <w:proofErr w:type="spellEnd"/>
            <w:r w:rsidR="007E37EF">
              <w:t xml:space="preserve"> concisely </w:t>
            </w:r>
            <w:r>
              <w:t>answers the research question.</w:t>
            </w:r>
          </w:p>
          <w:p w14:paraId="4039822F" w14:textId="77777777" w:rsidR="00983EA7" w:rsidRDefault="00983EA7" w:rsidP="00AF11D4">
            <w:pPr>
              <w:rPr>
                <w:b/>
                <w:bCs/>
              </w:rPr>
            </w:pPr>
          </w:p>
        </w:tc>
      </w:tr>
      <w:tr w:rsidR="005F7AF8" w14:paraId="669B6DE0" w14:textId="77777777" w:rsidTr="005F7AF8">
        <w:tc>
          <w:tcPr>
            <w:tcW w:w="990" w:type="dxa"/>
          </w:tcPr>
          <w:p w14:paraId="13854C21" w14:textId="77777777" w:rsidR="005F7AF8" w:rsidRDefault="005F7AF8" w:rsidP="005F7A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Exceeds </w:t>
            </w:r>
            <w:proofErr w:type="gramStart"/>
            <w:r>
              <w:rPr>
                <w:b/>
                <w:bCs/>
                <w:sz w:val="20"/>
                <w:szCs w:val="20"/>
              </w:rPr>
              <w:t>criteria</w:t>
            </w:r>
            <w:proofErr w:type="gramEnd"/>
          </w:p>
          <w:p w14:paraId="7BC64D26" w14:textId="77777777" w:rsidR="00CE75B9" w:rsidRPr="00CE75B9" w:rsidRDefault="00CE75B9" w:rsidP="00CE75B9">
            <w:pPr>
              <w:rPr>
                <w:b/>
                <w:bCs/>
                <w:sz w:val="16"/>
                <w:szCs w:val="16"/>
              </w:rPr>
            </w:pPr>
            <w:r w:rsidRPr="00CE75B9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CE75B9">
              <w:rPr>
                <w:b/>
                <w:bCs/>
                <w:sz w:val="16"/>
                <w:szCs w:val="16"/>
              </w:rPr>
              <w:t>goes</w:t>
            </w:r>
            <w:proofErr w:type="gramEnd"/>
            <w:r w:rsidRPr="00CE75B9">
              <w:rPr>
                <w:b/>
                <w:bCs/>
                <w:sz w:val="16"/>
                <w:szCs w:val="16"/>
              </w:rPr>
              <w:t xml:space="preserve"> beyond</w:t>
            </w:r>
          </w:p>
          <w:p w14:paraId="4659FD8F" w14:textId="018AAFBB" w:rsidR="00CE75B9" w:rsidRDefault="00CE75B9" w:rsidP="00CE75B9">
            <w:pPr>
              <w:rPr>
                <w:b/>
                <w:bCs/>
              </w:rPr>
            </w:pPr>
            <w:r w:rsidRPr="00CE75B9">
              <w:rPr>
                <w:b/>
                <w:bCs/>
                <w:sz w:val="16"/>
                <w:szCs w:val="16"/>
              </w:rPr>
              <w:t>all stated criteria</w:t>
            </w:r>
            <w:r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900" w:type="dxa"/>
          </w:tcPr>
          <w:p w14:paraId="35A824C7" w14:textId="77777777" w:rsidR="005F7AF8" w:rsidRDefault="005F7AF8" w:rsidP="005F7AF8">
            <w:pPr>
              <w:rPr>
                <w:b/>
                <w:bCs/>
                <w:sz w:val="20"/>
                <w:szCs w:val="20"/>
              </w:rPr>
            </w:pPr>
            <w:r w:rsidRPr="00983EA7">
              <w:rPr>
                <w:b/>
                <w:bCs/>
                <w:sz w:val="20"/>
                <w:szCs w:val="20"/>
              </w:rPr>
              <w:t xml:space="preserve">Meets </w:t>
            </w:r>
          </w:p>
          <w:p w14:paraId="05612734" w14:textId="0E97BB6A" w:rsidR="005F7AF8" w:rsidRDefault="005F7AF8" w:rsidP="005F7AF8">
            <w:r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900" w:type="dxa"/>
          </w:tcPr>
          <w:p w14:paraId="349635B7" w14:textId="6DFD922B" w:rsidR="005F7AF8" w:rsidRPr="004F48E5" w:rsidRDefault="005F7AF8" w:rsidP="005F7AF8">
            <w:r>
              <w:rPr>
                <w:b/>
                <w:bCs/>
                <w:sz w:val="20"/>
                <w:szCs w:val="20"/>
              </w:rPr>
              <w:t>S</w:t>
            </w:r>
            <w:r w:rsidRPr="00983EA7">
              <w:rPr>
                <w:b/>
                <w:bCs/>
                <w:sz w:val="20"/>
                <w:szCs w:val="20"/>
              </w:rPr>
              <w:t xml:space="preserve">ome </w:t>
            </w:r>
            <w:r>
              <w:rPr>
                <w:b/>
                <w:bCs/>
                <w:sz w:val="20"/>
                <w:szCs w:val="20"/>
              </w:rPr>
              <w:t xml:space="preserve"> criteria</w:t>
            </w:r>
          </w:p>
        </w:tc>
        <w:tc>
          <w:tcPr>
            <w:tcW w:w="990" w:type="dxa"/>
          </w:tcPr>
          <w:p w14:paraId="69E29BFE" w14:textId="33DD7275" w:rsidR="005F7AF8" w:rsidRPr="004F48E5" w:rsidRDefault="005F7AF8" w:rsidP="005F7AF8">
            <w:r w:rsidRPr="00983EA7">
              <w:rPr>
                <w:b/>
                <w:bCs/>
                <w:sz w:val="20"/>
                <w:szCs w:val="20"/>
              </w:rPr>
              <w:t>Does not meet</w:t>
            </w:r>
          </w:p>
        </w:tc>
        <w:tc>
          <w:tcPr>
            <w:tcW w:w="6300" w:type="dxa"/>
          </w:tcPr>
          <w:p w14:paraId="74E2DF6F" w14:textId="3EA2A7B3" w:rsidR="005F7AF8" w:rsidRDefault="005F7AF8" w:rsidP="005F7AF8">
            <w:r>
              <w:rPr>
                <w:b/>
                <w:bCs/>
              </w:rPr>
              <w:t>Organization and development of ideas</w:t>
            </w:r>
          </w:p>
          <w:p w14:paraId="7B29979B" w14:textId="37BD5140" w:rsidR="005F7AF8" w:rsidRDefault="005F7AF8" w:rsidP="005F7AF8">
            <w:r w:rsidRPr="004F48E5">
              <w:sym w:font="Wingdings" w:char="F0E0"/>
            </w:r>
            <w:r w:rsidRPr="004F48E5">
              <w:t xml:space="preserve"> </w:t>
            </w:r>
            <w:r>
              <w:t xml:space="preserve">The paper’s main points are introduced and explained thoroughly. </w:t>
            </w:r>
          </w:p>
          <w:p w14:paraId="05AA0B79" w14:textId="6A3CED96" w:rsidR="005F7AF8" w:rsidRDefault="005F7AF8" w:rsidP="005F7AF8">
            <w:r w:rsidRPr="004F48E5">
              <w:sym w:font="Wingdings" w:char="F0E0"/>
            </w:r>
            <w:r w:rsidRPr="004F48E5">
              <w:t xml:space="preserve"> </w:t>
            </w:r>
            <w:r>
              <w:t>All main points flow from idea to the next in a coherent, logical way</w:t>
            </w:r>
            <w:r>
              <w:t xml:space="preserve"> from one paragraph to the next paragraph.</w:t>
            </w:r>
          </w:p>
          <w:p w14:paraId="6786E5AA" w14:textId="4828031C" w:rsidR="005F7AF8" w:rsidRDefault="005F7AF8" w:rsidP="005F7AF8">
            <w:r w:rsidRPr="004F48E5">
              <w:sym w:font="Wingdings" w:char="F0E0"/>
            </w:r>
            <w:r w:rsidRPr="004F48E5">
              <w:t xml:space="preserve"> </w:t>
            </w:r>
            <w:r>
              <w:t>Each paragraph has a clear focus and structure</w:t>
            </w:r>
            <w:r>
              <w:t>.</w:t>
            </w:r>
          </w:p>
          <w:p w14:paraId="36181EB2" w14:textId="0161FD09" w:rsidR="005F7AF8" w:rsidRDefault="005F7AF8" w:rsidP="005F7AF8">
            <w:r w:rsidRPr="004F48E5">
              <w:sym w:font="Wingdings" w:char="F0E0"/>
            </w:r>
            <w:r w:rsidRPr="004F48E5">
              <w:t xml:space="preserve"> </w:t>
            </w:r>
            <w:r>
              <w:t>Each paragraph directly connects to the thesis</w:t>
            </w:r>
            <w:r w:rsidR="00D930A1">
              <w:t>.</w:t>
            </w:r>
          </w:p>
          <w:p w14:paraId="3D259A40" w14:textId="77777777" w:rsidR="005F7AF8" w:rsidRPr="004F48E5" w:rsidRDefault="005F7AF8" w:rsidP="005F7AF8"/>
        </w:tc>
      </w:tr>
      <w:tr w:rsidR="005F7AF8" w14:paraId="7E4DEBF7" w14:textId="77777777" w:rsidTr="005F7AF8">
        <w:tc>
          <w:tcPr>
            <w:tcW w:w="990" w:type="dxa"/>
          </w:tcPr>
          <w:p w14:paraId="0712182F" w14:textId="77777777" w:rsidR="005F7AF8" w:rsidRDefault="005F7AF8" w:rsidP="005F7A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Exceeds </w:t>
            </w:r>
            <w:proofErr w:type="gramStart"/>
            <w:r>
              <w:rPr>
                <w:b/>
                <w:bCs/>
                <w:sz w:val="20"/>
                <w:szCs w:val="20"/>
              </w:rPr>
              <w:t>criteria</w:t>
            </w:r>
            <w:proofErr w:type="gramEnd"/>
          </w:p>
          <w:p w14:paraId="5C368AA1" w14:textId="77777777" w:rsidR="00CE75B9" w:rsidRPr="00CE75B9" w:rsidRDefault="00CE75B9" w:rsidP="00CE75B9">
            <w:pPr>
              <w:rPr>
                <w:b/>
                <w:bCs/>
                <w:sz w:val="16"/>
                <w:szCs w:val="16"/>
              </w:rPr>
            </w:pPr>
            <w:r w:rsidRPr="00CE75B9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CE75B9">
              <w:rPr>
                <w:b/>
                <w:bCs/>
                <w:sz w:val="16"/>
                <w:szCs w:val="16"/>
              </w:rPr>
              <w:t>goes</w:t>
            </w:r>
            <w:proofErr w:type="gramEnd"/>
            <w:r w:rsidRPr="00CE75B9">
              <w:rPr>
                <w:b/>
                <w:bCs/>
                <w:sz w:val="16"/>
                <w:szCs w:val="16"/>
              </w:rPr>
              <w:t xml:space="preserve"> beyond</w:t>
            </w:r>
          </w:p>
          <w:p w14:paraId="73D32867" w14:textId="33712E3C" w:rsidR="00CE75B9" w:rsidRDefault="00CE75B9" w:rsidP="00CE75B9">
            <w:pPr>
              <w:rPr>
                <w:b/>
                <w:bCs/>
              </w:rPr>
            </w:pPr>
            <w:r w:rsidRPr="00CE75B9">
              <w:rPr>
                <w:b/>
                <w:bCs/>
                <w:sz w:val="16"/>
                <w:szCs w:val="16"/>
              </w:rPr>
              <w:t>all stated criteria</w:t>
            </w:r>
            <w:r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900" w:type="dxa"/>
          </w:tcPr>
          <w:p w14:paraId="022A0355" w14:textId="77777777" w:rsidR="005F7AF8" w:rsidRDefault="005F7AF8" w:rsidP="005F7AF8">
            <w:pPr>
              <w:rPr>
                <w:b/>
                <w:bCs/>
                <w:sz w:val="20"/>
                <w:szCs w:val="20"/>
              </w:rPr>
            </w:pPr>
            <w:r w:rsidRPr="00983EA7">
              <w:rPr>
                <w:b/>
                <w:bCs/>
                <w:sz w:val="20"/>
                <w:szCs w:val="20"/>
              </w:rPr>
              <w:t xml:space="preserve">Meets </w:t>
            </w:r>
          </w:p>
          <w:p w14:paraId="06C1E531" w14:textId="20CE7766" w:rsidR="005F7AF8" w:rsidRDefault="005F7AF8" w:rsidP="005F7AF8">
            <w:r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900" w:type="dxa"/>
          </w:tcPr>
          <w:p w14:paraId="29C54DC7" w14:textId="2BC73B48" w:rsidR="005F7AF8" w:rsidRPr="004F48E5" w:rsidRDefault="005F7AF8" w:rsidP="005F7AF8">
            <w:r>
              <w:rPr>
                <w:b/>
                <w:bCs/>
                <w:sz w:val="20"/>
                <w:szCs w:val="20"/>
              </w:rPr>
              <w:t>S</w:t>
            </w:r>
            <w:r w:rsidRPr="00983EA7">
              <w:rPr>
                <w:b/>
                <w:bCs/>
                <w:sz w:val="20"/>
                <w:szCs w:val="20"/>
              </w:rPr>
              <w:t xml:space="preserve">ome </w:t>
            </w:r>
            <w:r>
              <w:rPr>
                <w:b/>
                <w:bCs/>
                <w:sz w:val="20"/>
                <w:szCs w:val="20"/>
              </w:rPr>
              <w:t xml:space="preserve"> criteria</w:t>
            </w:r>
          </w:p>
        </w:tc>
        <w:tc>
          <w:tcPr>
            <w:tcW w:w="990" w:type="dxa"/>
          </w:tcPr>
          <w:p w14:paraId="21366D3C" w14:textId="1539FE9E" w:rsidR="005F7AF8" w:rsidRPr="004F48E5" w:rsidRDefault="005F7AF8" w:rsidP="005F7AF8">
            <w:r w:rsidRPr="00983EA7">
              <w:rPr>
                <w:b/>
                <w:bCs/>
                <w:sz w:val="20"/>
                <w:szCs w:val="20"/>
              </w:rPr>
              <w:t>Does not meet</w:t>
            </w:r>
          </w:p>
        </w:tc>
        <w:tc>
          <w:tcPr>
            <w:tcW w:w="6300" w:type="dxa"/>
          </w:tcPr>
          <w:p w14:paraId="376CF115" w14:textId="5E83B517" w:rsidR="005F7AF8" w:rsidRPr="00983EA7" w:rsidRDefault="005F7AF8" w:rsidP="005F7AF8">
            <w:pPr>
              <w:rPr>
                <w:b/>
                <w:bCs/>
              </w:rPr>
            </w:pPr>
            <w:r w:rsidRPr="00983EA7">
              <w:rPr>
                <w:b/>
                <w:bCs/>
              </w:rPr>
              <w:t>Argument</w:t>
            </w:r>
          </w:p>
          <w:p w14:paraId="5AFE2A0E" w14:textId="77777777" w:rsidR="005F7AF8" w:rsidRDefault="005F7AF8" w:rsidP="005F7AF8"/>
          <w:p w14:paraId="57824052" w14:textId="569AF955" w:rsidR="005F7AF8" w:rsidRDefault="005F7AF8" w:rsidP="005F7AF8">
            <w:r w:rsidRPr="004F48E5">
              <w:sym w:font="Wingdings" w:char="F0E0"/>
            </w:r>
            <w:r w:rsidRPr="004F48E5">
              <w:t xml:space="preserve"> The </w:t>
            </w:r>
            <w:r>
              <w:t xml:space="preserve">argument is well structured, and all </w:t>
            </w:r>
            <w:r>
              <w:t>reasons</w:t>
            </w:r>
            <w:r>
              <w:t xml:space="preserve"> are fully supported by relevant evidence and analysis</w:t>
            </w:r>
            <w:r>
              <w:t xml:space="preserve"> from </w:t>
            </w:r>
            <w:r w:rsidRPr="007E37EF">
              <w:rPr>
                <w:b/>
                <w:bCs/>
                <w:i/>
                <w:iCs/>
              </w:rPr>
              <w:t>multiple credible academic sources</w:t>
            </w:r>
            <w:r>
              <w:t>.</w:t>
            </w:r>
          </w:p>
          <w:p w14:paraId="79470427" w14:textId="631A1E2F" w:rsidR="005F7AF8" w:rsidRDefault="005F7AF8" w:rsidP="005F7AF8">
            <w:r w:rsidRPr="004F48E5">
              <w:sym w:font="Wingdings" w:char="F0E0"/>
            </w:r>
            <w:r w:rsidRPr="004F48E5">
              <w:t xml:space="preserve"> </w:t>
            </w:r>
            <w:r>
              <w:t>Proper attribution is provided (citation</w:t>
            </w:r>
            <w:r>
              <w:t>s</w:t>
            </w:r>
            <w:r>
              <w:t>) for summarizing ideas as well as paraphrasing</w:t>
            </w:r>
            <w:r>
              <w:t xml:space="preserve">  for each of the main points supporting the writer’s argument.</w:t>
            </w:r>
          </w:p>
          <w:p w14:paraId="3AEA7A7B" w14:textId="273D63CD" w:rsidR="005F7AF8" w:rsidRPr="004F48E5" w:rsidRDefault="005F7AF8" w:rsidP="005F7AF8">
            <w:r w:rsidRPr="004F48E5">
              <w:sym w:font="Wingdings" w:char="F0E0"/>
            </w:r>
            <w:r w:rsidRPr="004F48E5">
              <w:t xml:space="preserve"> </w:t>
            </w:r>
            <w:r>
              <w:t>Thorough explanations are provided.</w:t>
            </w:r>
          </w:p>
          <w:p w14:paraId="5069A1B7" w14:textId="461BB2CC" w:rsidR="005F7AF8" w:rsidRPr="004F48E5" w:rsidRDefault="005F7AF8" w:rsidP="005F7AF8">
            <w:r w:rsidRPr="004F48E5">
              <w:sym w:font="Wingdings" w:char="F0E0"/>
            </w:r>
            <w:r w:rsidRPr="004F48E5">
              <w:t xml:space="preserve"> </w:t>
            </w:r>
            <w:r>
              <w:t>A c</w:t>
            </w:r>
            <w:r>
              <w:t xml:space="preserve">ounter claim is introduced and supports the argument’s logical structure. </w:t>
            </w:r>
            <w:r w:rsidRPr="004F48E5">
              <w:t xml:space="preserve"> </w:t>
            </w:r>
          </w:p>
          <w:p w14:paraId="7F6DCBEF" w14:textId="77777777" w:rsidR="005F7AF8" w:rsidRDefault="005F7AF8" w:rsidP="005F7AF8">
            <w:r w:rsidRPr="003603B8">
              <w:lastRenderedPageBreak/>
              <w:sym w:font="Wingdings" w:char="F0E0"/>
            </w:r>
            <w:r>
              <w:t xml:space="preserve"> The conclusion follows logically from the essay’s argument and provides readers with thought-provoking closure.</w:t>
            </w:r>
          </w:p>
          <w:p w14:paraId="4A0603C2" w14:textId="77777777" w:rsidR="005F7AF8" w:rsidRDefault="005F7AF8" w:rsidP="005F7AF8"/>
          <w:p w14:paraId="63CB0363" w14:textId="77777777" w:rsidR="005F7AF8" w:rsidRPr="004F48E5" w:rsidRDefault="005F7AF8" w:rsidP="005F7AF8"/>
        </w:tc>
      </w:tr>
      <w:tr w:rsidR="005F7AF8" w14:paraId="785361EC" w14:textId="77777777" w:rsidTr="005F7AF8">
        <w:tc>
          <w:tcPr>
            <w:tcW w:w="990" w:type="dxa"/>
          </w:tcPr>
          <w:p w14:paraId="75F6AAB1" w14:textId="77777777" w:rsidR="005F7AF8" w:rsidRDefault="005F7AF8" w:rsidP="005F7A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Exceeds </w:t>
            </w:r>
            <w:proofErr w:type="gramStart"/>
            <w:r>
              <w:rPr>
                <w:b/>
                <w:bCs/>
                <w:sz w:val="20"/>
                <w:szCs w:val="20"/>
              </w:rPr>
              <w:t>criteria</w:t>
            </w:r>
            <w:proofErr w:type="gramEnd"/>
          </w:p>
          <w:p w14:paraId="12FF49B4" w14:textId="77777777" w:rsidR="00CE75B9" w:rsidRPr="00CE75B9" w:rsidRDefault="00CE75B9" w:rsidP="00CE75B9">
            <w:pPr>
              <w:rPr>
                <w:b/>
                <w:bCs/>
                <w:sz w:val="16"/>
                <w:szCs w:val="16"/>
              </w:rPr>
            </w:pPr>
            <w:r w:rsidRPr="00CE75B9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CE75B9">
              <w:rPr>
                <w:b/>
                <w:bCs/>
                <w:sz w:val="16"/>
                <w:szCs w:val="16"/>
              </w:rPr>
              <w:t>goes</w:t>
            </w:r>
            <w:proofErr w:type="gramEnd"/>
            <w:r w:rsidRPr="00CE75B9">
              <w:rPr>
                <w:b/>
                <w:bCs/>
                <w:sz w:val="16"/>
                <w:szCs w:val="16"/>
              </w:rPr>
              <w:t xml:space="preserve"> beyond</w:t>
            </w:r>
          </w:p>
          <w:p w14:paraId="0E625E5E" w14:textId="66BB4C8A" w:rsidR="00CE75B9" w:rsidRPr="00EB34B3" w:rsidRDefault="00CE75B9" w:rsidP="00CE75B9">
            <w:pPr>
              <w:rPr>
                <w:b/>
                <w:bCs/>
                <w:sz w:val="22"/>
                <w:szCs w:val="22"/>
              </w:rPr>
            </w:pPr>
            <w:r w:rsidRPr="00CE75B9">
              <w:rPr>
                <w:b/>
                <w:bCs/>
                <w:sz w:val="16"/>
                <w:szCs w:val="16"/>
              </w:rPr>
              <w:t>all stated criteria</w:t>
            </w:r>
            <w:r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900" w:type="dxa"/>
          </w:tcPr>
          <w:p w14:paraId="2009899C" w14:textId="77777777" w:rsidR="005F7AF8" w:rsidRDefault="005F7AF8" w:rsidP="005F7AF8">
            <w:pPr>
              <w:rPr>
                <w:b/>
                <w:bCs/>
                <w:sz w:val="20"/>
                <w:szCs w:val="20"/>
              </w:rPr>
            </w:pPr>
            <w:r w:rsidRPr="00983EA7">
              <w:rPr>
                <w:b/>
                <w:bCs/>
                <w:sz w:val="20"/>
                <w:szCs w:val="20"/>
              </w:rPr>
              <w:t xml:space="preserve">Meets </w:t>
            </w:r>
          </w:p>
          <w:p w14:paraId="6ECAE462" w14:textId="28F0F8B2" w:rsidR="005F7AF8" w:rsidRPr="004F48E5" w:rsidRDefault="005F7AF8" w:rsidP="005F7AF8">
            <w:r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900" w:type="dxa"/>
          </w:tcPr>
          <w:p w14:paraId="35D1BE10" w14:textId="3F818208" w:rsidR="005F7AF8" w:rsidRPr="004F48E5" w:rsidRDefault="005F7AF8" w:rsidP="005F7AF8">
            <w:r>
              <w:rPr>
                <w:b/>
                <w:bCs/>
                <w:sz w:val="20"/>
                <w:szCs w:val="20"/>
              </w:rPr>
              <w:t>S</w:t>
            </w:r>
            <w:r w:rsidRPr="00983EA7">
              <w:rPr>
                <w:b/>
                <w:bCs/>
                <w:sz w:val="20"/>
                <w:szCs w:val="20"/>
              </w:rPr>
              <w:t xml:space="preserve">ome </w:t>
            </w:r>
            <w:r>
              <w:rPr>
                <w:b/>
                <w:bCs/>
                <w:sz w:val="20"/>
                <w:szCs w:val="20"/>
              </w:rPr>
              <w:t xml:space="preserve"> criteria</w:t>
            </w:r>
          </w:p>
        </w:tc>
        <w:tc>
          <w:tcPr>
            <w:tcW w:w="990" w:type="dxa"/>
          </w:tcPr>
          <w:p w14:paraId="3FC68D5A" w14:textId="66663DAD" w:rsidR="005F7AF8" w:rsidRPr="004F48E5" w:rsidRDefault="005F7AF8" w:rsidP="005F7AF8">
            <w:r w:rsidRPr="00983EA7">
              <w:rPr>
                <w:b/>
                <w:bCs/>
                <w:sz w:val="20"/>
                <w:szCs w:val="20"/>
              </w:rPr>
              <w:t>Does not meet</w:t>
            </w:r>
          </w:p>
        </w:tc>
        <w:tc>
          <w:tcPr>
            <w:tcW w:w="6300" w:type="dxa"/>
          </w:tcPr>
          <w:p w14:paraId="0F2A6EBE" w14:textId="7F2AED31" w:rsidR="005F7AF8" w:rsidRPr="00983EA7" w:rsidRDefault="005F7AF8" w:rsidP="005F7AF8">
            <w:pPr>
              <w:rPr>
                <w:b/>
                <w:bCs/>
              </w:rPr>
            </w:pPr>
            <w:r w:rsidRPr="00983EA7">
              <w:rPr>
                <w:b/>
                <w:bCs/>
              </w:rPr>
              <w:t>Integration</w:t>
            </w:r>
          </w:p>
          <w:p w14:paraId="78A87231" w14:textId="2C428664" w:rsidR="005F7AF8" w:rsidRDefault="005F7AF8" w:rsidP="005F7AF8">
            <w:r w:rsidRPr="004F48E5">
              <w:sym w:font="Wingdings" w:char="F0E0"/>
            </w:r>
            <w:r w:rsidRPr="004F48E5">
              <w:t xml:space="preserve"> </w:t>
            </w:r>
            <w:r>
              <w:t>Academic sources are introduced and used appropriately together to support the writer’s argument and thesis.</w:t>
            </w:r>
          </w:p>
          <w:p w14:paraId="7131C5E6" w14:textId="7886A41F" w:rsidR="005F7AF8" w:rsidRDefault="005F7AF8" w:rsidP="005F7AF8">
            <w:r w:rsidRPr="004F48E5">
              <w:sym w:font="Wingdings" w:char="F0E0"/>
            </w:r>
            <w:r w:rsidRPr="004F48E5">
              <w:t xml:space="preserve"> </w:t>
            </w:r>
            <w:r>
              <w:t>At least five credible and relevant academic sources are well integrated</w:t>
            </w:r>
            <w:r>
              <w:t xml:space="preserve"> together</w:t>
            </w:r>
            <w:r>
              <w:t>, not merely summarized.</w:t>
            </w:r>
          </w:p>
          <w:p w14:paraId="3D08DED8" w14:textId="65D0F64C" w:rsidR="005F7AF8" w:rsidRDefault="005F7AF8" w:rsidP="005F7AF8">
            <w:r w:rsidRPr="004F48E5">
              <w:sym w:font="Wingdings" w:char="F0E0"/>
            </w:r>
            <w:r w:rsidRPr="004F48E5">
              <w:t xml:space="preserve"> </w:t>
            </w:r>
            <w:r>
              <w:t xml:space="preserve">There is evidence that the writer looked across sources to find how each source relates to each other. An example of how this can be </w:t>
            </w:r>
            <w:proofErr w:type="gramStart"/>
            <w:r>
              <w:t>see</w:t>
            </w:r>
            <w:proofErr w:type="gramEnd"/>
            <w:r>
              <w:t xml:space="preserve"> is in sentence structures such as: while X source states this; X source supports/contradicts that by stating X.</w:t>
            </w:r>
          </w:p>
          <w:p w14:paraId="1C2FFEEC" w14:textId="6300A1BB" w:rsidR="005F7AF8" w:rsidRPr="00AC7BD8" w:rsidRDefault="005F7AF8" w:rsidP="005F7AF8"/>
        </w:tc>
      </w:tr>
      <w:tr w:rsidR="005F7AF8" w14:paraId="5EC94AA1" w14:textId="77777777" w:rsidTr="005F7AF8">
        <w:tc>
          <w:tcPr>
            <w:tcW w:w="990" w:type="dxa"/>
          </w:tcPr>
          <w:p w14:paraId="31E091CC" w14:textId="652B9A91" w:rsidR="005F7AF8" w:rsidRPr="00EB34B3" w:rsidRDefault="005F7AF8" w:rsidP="005F7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C403061" w14:textId="77777777" w:rsidR="005F7AF8" w:rsidRDefault="005F7AF8" w:rsidP="005F7AF8">
            <w:pPr>
              <w:rPr>
                <w:b/>
                <w:bCs/>
                <w:sz w:val="20"/>
                <w:szCs w:val="20"/>
              </w:rPr>
            </w:pPr>
            <w:r w:rsidRPr="00983EA7">
              <w:rPr>
                <w:b/>
                <w:bCs/>
                <w:sz w:val="20"/>
                <w:szCs w:val="20"/>
              </w:rPr>
              <w:t xml:space="preserve">Meets </w:t>
            </w:r>
          </w:p>
          <w:p w14:paraId="0F460AB7" w14:textId="558CCD02" w:rsidR="005F7AF8" w:rsidRPr="004F48E5" w:rsidRDefault="005F7AF8" w:rsidP="005F7AF8">
            <w:r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900" w:type="dxa"/>
          </w:tcPr>
          <w:p w14:paraId="0F897E9E" w14:textId="15A1A26A" w:rsidR="005F7AF8" w:rsidRPr="004F48E5" w:rsidRDefault="005F7AF8" w:rsidP="005F7AF8">
            <w:r>
              <w:rPr>
                <w:b/>
                <w:bCs/>
                <w:sz w:val="20"/>
                <w:szCs w:val="20"/>
              </w:rPr>
              <w:t>S</w:t>
            </w:r>
            <w:r w:rsidRPr="00983EA7">
              <w:rPr>
                <w:b/>
                <w:bCs/>
                <w:sz w:val="20"/>
                <w:szCs w:val="20"/>
              </w:rPr>
              <w:t xml:space="preserve">ome </w:t>
            </w:r>
            <w:r>
              <w:rPr>
                <w:b/>
                <w:bCs/>
                <w:sz w:val="20"/>
                <w:szCs w:val="20"/>
              </w:rPr>
              <w:t xml:space="preserve"> criteria</w:t>
            </w:r>
          </w:p>
        </w:tc>
        <w:tc>
          <w:tcPr>
            <w:tcW w:w="990" w:type="dxa"/>
          </w:tcPr>
          <w:p w14:paraId="37B974D9" w14:textId="74E08A6E" w:rsidR="005F7AF8" w:rsidRPr="004F48E5" w:rsidRDefault="005F7AF8" w:rsidP="005F7AF8">
            <w:r w:rsidRPr="00983EA7">
              <w:rPr>
                <w:b/>
                <w:bCs/>
                <w:sz w:val="20"/>
                <w:szCs w:val="20"/>
              </w:rPr>
              <w:t>Does not meet</w:t>
            </w:r>
          </w:p>
        </w:tc>
        <w:tc>
          <w:tcPr>
            <w:tcW w:w="6300" w:type="dxa"/>
          </w:tcPr>
          <w:p w14:paraId="5A0F4E37" w14:textId="4B8E7848" w:rsidR="005F7AF8" w:rsidRDefault="005F7AF8" w:rsidP="005F7AF8">
            <w:r w:rsidRPr="00EB34B3">
              <w:rPr>
                <w:b/>
                <w:bCs/>
                <w:sz w:val="22"/>
                <w:szCs w:val="22"/>
              </w:rPr>
              <w:t>Source Documentation</w:t>
            </w:r>
            <w:r>
              <w:rPr>
                <w:b/>
                <w:bCs/>
                <w:sz w:val="22"/>
                <w:szCs w:val="22"/>
              </w:rPr>
              <w:t xml:space="preserve"> and </w:t>
            </w:r>
            <w:proofErr w:type="gramStart"/>
            <w:r>
              <w:rPr>
                <w:b/>
                <w:bCs/>
                <w:sz w:val="22"/>
                <w:szCs w:val="22"/>
              </w:rPr>
              <w:t>formatting</w:t>
            </w:r>
            <w:proofErr w:type="gramEnd"/>
          </w:p>
          <w:p w14:paraId="0D15CC86" w14:textId="7DF278C0" w:rsidR="005F7AF8" w:rsidRPr="004F48E5" w:rsidRDefault="005F7AF8" w:rsidP="005F7AF8">
            <w:r w:rsidRPr="004F48E5">
              <w:sym w:font="Wingdings" w:char="F0E0"/>
            </w:r>
            <w:r w:rsidRPr="004F48E5">
              <w:t xml:space="preserve"> All references </w:t>
            </w:r>
            <w:r>
              <w:t xml:space="preserve">in the reference section </w:t>
            </w:r>
            <w:r w:rsidRPr="004F48E5">
              <w:t xml:space="preserve"> </w:t>
            </w:r>
            <w:r>
              <w:t>have</w:t>
            </w:r>
            <w:r w:rsidRPr="004F48E5">
              <w:t xml:space="preserve"> </w:t>
            </w:r>
            <w:r>
              <w:t xml:space="preserve">proper APA format. </w:t>
            </w:r>
          </w:p>
          <w:p w14:paraId="1853F372" w14:textId="77777777" w:rsidR="005F7AF8" w:rsidRPr="004F48E5" w:rsidRDefault="005F7AF8" w:rsidP="005F7AF8">
            <w:r w:rsidRPr="004F48E5">
              <w:sym w:font="Wingdings" w:char="F0E0"/>
            </w:r>
            <w:r>
              <w:t xml:space="preserve"> All in text citations have proper APA format.</w:t>
            </w:r>
          </w:p>
          <w:p w14:paraId="67AF09D2" w14:textId="30CC5DA1" w:rsidR="005F7AF8" w:rsidRDefault="005F7AF8" w:rsidP="005F7AF8">
            <w:r w:rsidRPr="004F48E5">
              <w:sym w:font="Wingdings" w:char="F0E0"/>
            </w:r>
            <w:r w:rsidRPr="004F48E5">
              <w:t xml:space="preserve"> </w:t>
            </w:r>
            <w:r>
              <w:t>The paper is typed, double-spaced, and has proper headings</w:t>
            </w:r>
            <w:r>
              <w:t>.</w:t>
            </w:r>
          </w:p>
          <w:p w14:paraId="411899FA" w14:textId="77777777" w:rsidR="005F7AF8" w:rsidRDefault="005F7AF8" w:rsidP="005F7AF8"/>
          <w:p w14:paraId="67D7D9BE" w14:textId="77777777" w:rsidR="005F7AF8" w:rsidRDefault="005F7AF8" w:rsidP="005F7AF8">
            <w:pPr>
              <w:rPr>
                <w:b/>
                <w:bCs/>
              </w:rPr>
            </w:pPr>
          </w:p>
        </w:tc>
      </w:tr>
    </w:tbl>
    <w:p w14:paraId="3C091720" w14:textId="10FB68B7" w:rsidR="005D3D43" w:rsidRDefault="005D3D43"/>
    <w:p w14:paraId="6C3E933E" w14:textId="7ED1DBED" w:rsidR="005F7AF8" w:rsidRDefault="00CE75B9">
      <w:r>
        <w:t>.</w:t>
      </w:r>
    </w:p>
    <w:sectPr w:rsidR="005F7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4D"/>
    <w:rsid w:val="001C57AF"/>
    <w:rsid w:val="0044757B"/>
    <w:rsid w:val="005D3D43"/>
    <w:rsid w:val="005F7AF8"/>
    <w:rsid w:val="007E37EF"/>
    <w:rsid w:val="008C3D4D"/>
    <w:rsid w:val="00910E20"/>
    <w:rsid w:val="00983EA7"/>
    <w:rsid w:val="00A13478"/>
    <w:rsid w:val="00A36260"/>
    <w:rsid w:val="00A970B2"/>
    <w:rsid w:val="00BF739F"/>
    <w:rsid w:val="00CE75B9"/>
    <w:rsid w:val="00D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28664"/>
  <w15:chartTrackingRefBased/>
  <w15:docId w15:val="{A84B65CA-1CAD-614B-A4FB-95BA7940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D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West-Frazier, Elissa</dc:creator>
  <cp:keywords/>
  <dc:description/>
  <cp:lastModifiedBy>West-Frazier, Elissa</cp:lastModifiedBy>
  <cp:revision>3</cp:revision>
  <dcterms:created xsi:type="dcterms:W3CDTF">2024-12-03T22:34:00Z</dcterms:created>
  <dcterms:modified xsi:type="dcterms:W3CDTF">2024-12-03T23:51:00Z</dcterms:modified>
</cp:coreProperties>
</file>