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C8677"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52"/>
          <w:szCs w:val="52"/>
        </w:rPr>
      </w:pPr>
    </w:p>
    <w:p w14:paraId="419F59D9" w14:textId="77777777" w:rsidR="004F0D05" w:rsidRPr="007A0A76" w:rsidRDefault="004F0D05" w:rsidP="004F0D05">
      <w:pPr>
        <w:jc w:val="center"/>
        <w:rPr>
          <w:b/>
          <w:sz w:val="36"/>
          <w:szCs w:val="36"/>
        </w:rPr>
      </w:pPr>
      <w:r w:rsidRPr="007A0A76">
        <w:rPr>
          <w:b/>
          <w:sz w:val="36"/>
          <w:szCs w:val="36"/>
        </w:rPr>
        <w:t>Chicago State University</w:t>
      </w:r>
    </w:p>
    <w:p w14:paraId="1946B2C6" w14:textId="77777777" w:rsidR="004F0D05" w:rsidRPr="007A0A76" w:rsidRDefault="004F0D05" w:rsidP="004F0D05">
      <w:pPr>
        <w:jc w:val="center"/>
        <w:rPr>
          <w:b/>
          <w:sz w:val="36"/>
          <w:szCs w:val="36"/>
        </w:rPr>
      </w:pPr>
      <w:r w:rsidRPr="007A0A76">
        <w:rPr>
          <w:b/>
          <w:sz w:val="36"/>
          <w:szCs w:val="36"/>
        </w:rPr>
        <w:t>College of Health Sciences</w:t>
      </w:r>
    </w:p>
    <w:p w14:paraId="484520B5" w14:textId="77777777" w:rsidR="004F0D05" w:rsidRPr="007A0A76" w:rsidRDefault="004F0D05" w:rsidP="004F0D05">
      <w:pPr>
        <w:jc w:val="center"/>
        <w:rPr>
          <w:b/>
          <w:sz w:val="36"/>
          <w:szCs w:val="36"/>
        </w:rPr>
      </w:pPr>
      <w:r w:rsidRPr="007A0A76">
        <w:rPr>
          <w:b/>
          <w:sz w:val="36"/>
          <w:szCs w:val="36"/>
        </w:rPr>
        <w:t>Health Information Administration Department</w:t>
      </w:r>
    </w:p>
    <w:p w14:paraId="1F04A43C" w14:textId="77777777" w:rsidR="004F0D05" w:rsidRPr="007A0A76" w:rsidRDefault="004F0D05" w:rsidP="004F0D05">
      <w:pPr>
        <w:jc w:val="center"/>
        <w:rPr>
          <w:b/>
          <w:sz w:val="48"/>
          <w:szCs w:val="48"/>
        </w:rPr>
      </w:pPr>
      <w:r w:rsidRPr="007A0A76">
        <w:rPr>
          <w:b/>
          <w:sz w:val="36"/>
          <w:szCs w:val="36"/>
        </w:rPr>
        <w:t>HIA 3910</w:t>
      </w:r>
    </w:p>
    <w:p w14:paraId="101D5B88" w14:textId="77777777"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14:paraId="514D19B1" w14:textId="7A3BBA6D"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r w:rsidRPr="00932105">
        <w:rPr>
          <w:b/>
          <w:sz w:val="36"/>
          <w:szCs w:val="36"/>
        </w:rPr>
        <w:t>20</w:t>
      </w:r>
      <w:r w:rsidR="005915CF">
        <w:rPr>
          <w:b/>
          <w:sz w:val="36"/>
          <w:szCs w:val="36"/>
        </w:rPr>
        <w:t>20</w:t>
      </w:r>
      <w:r w:rsidR="00930D67">
        <w:rPr>
          <w:b/>
          <w:sz w:val="36"/>
          <w:szCs w:val="36"/>
        </w:rPr>
        <w:t>/20</w:t>
      </w:r>
      <w:r w:rsidR="005915CF">
        <w:rPr>
          <w:b/>
          <w:sz w:val="36"/>
          <w:szCs w:val="36"/>
        </w:rPr>
        <w:t>21</w:t>
      </w:r>
    </w:p>
    <w:p w14:paraId="15DF785D" w14:textId="77777777"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52"/>
          <w:szCs w:val="52"/>
        </w:rPr>
      </w:pPr>
    </w:p>
    <w:p w14:paraId="39195231" w14:textId="77777777"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52"/>
          <w:szCs w:val="52"/>
        </w:rPr>
      </w:pPr>
      <w:r w:rsidRPr="007A0A76">
        <w:rPr>
          <w:b/>
          <w:sz w:val="52"/>
          <w:szCs w:val="52"/>
        </w:rPr>
        <w:t xml:space="preserve">PROFESSIONAL PRACTICE SITE </w:t>
      </w:r>
    </w:p>
    <w:p w14:paraId="1B72E371" w14:textId="77777777"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52"/>
          <w:szCs w:val="52"/>
        </w:rPr>
      </w:pPr>
      <w:r w:rsidRPr="007A0A76">
        <w:rPr>
          <w:b/>
          <w:sz w:val="52"/>
          <w:szCs w:val="52"/>
        </w:rPr>
        <w:t>INFORMATION PACKET</w:t>
      </w:r>
    </w:p>
    <w:p w14:paraId="218C1E06" w14:textId="77777777" w:rsidR="004F0D05" w:rsidRPr="007A0A76"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36"/>
        </w:rPr>
      </w:pPr>
    </w:p>
    <w:p w14:paraId="176899F5" w14:textId="77777777" w:rsidR="004F0D05" w:rsidRPr="007A0A76" w:rsidRDefault="004F0D05" w:rsidP="004F0D05">
      <w:pPr>
        <w:jc w:val="center"/>
        <w:rPr>
          <w:b/>
          <w:sz w:val="44"/>
          <w:szCs w:val="44"/>
        </w:rPr>
      </w:pPr>
      <w:r w:rsidRPr="007A0A76">
        <w:rPr>
          <w:b/>
          <w:sz w:val="44"/>
          <w:szCs w:val="44"/>
        </w:rPr>
        <w:t>TECHNICAL PROFESSIONAL PRACTICE EXPERIENCE</w:t>
      </w:r>
    </w:p>
    <w:p w14:paraId="22E71450" w14:textId="77777777" w:rsidR="004F0D05" w:rsidRDefault="004F0D05" w:rsidP="004F0D05">
      <w:pPr>
        <w:jc w:val="center"/>
        <w:rPr>
          <w:b/>
          <w:sz w:val="36"/>
          <w:szCs w:val="36"/>
        </w:rPr>
      </w:pPr>
      <w:r w:rsidRPr="007A0A76">
        <w:rPr>
          <w:noProof/>
          <w:highlight w:val="yellow"/>
        </w:rPr>
        <w:drawing>
          <wp:anchor distT="0" distB="0" distL="114300" distR="114300" simplePos="0" relativeHeight="251659264" behindDoc="0" locked="0" layoutInCell="1" allowOverlap="1" wp14:anchorId="7B99F203" wp14:editId="5BE66622">
            <wp:simplePos x="0" y="0"/>
            <wp:positionH relativeFrom="column">
              <wp:posOffset>561975</wp:posOffset>
            </wp:positionH>
            <wp:positionV relativeFrom="paragraph">
              <wp:posOffset>502920</wp:posOffset>
            </wp:positionV>
            <wp:extent cx="5095875" cy="3533775"/>
            <wp:effectExtent l="0" t="0" r="9525" b="9525"/>
            <wp:wrapSquare wrapText="right"/>
            <wp:docPr id="1" name="Picture 1" descr="Image result for electronic health record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lectronic health record syste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5875" cy="353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2FF68" w14:textId="77777777" w:rsidR="004F0D05" w:rsidRDefault="004F0D05" w:rsidP="004F0D05">
      <w:pPr>
        <w:pStyle w:val="Title"/>
      </w:pPr>
    </w:p>
    <w:p w14:paraId="0C0CF10E" w14:textId="77777777" w:rsidR="004F0D05" w:rsidRDefault="004F0D05" w:rsidP="004F0D05">
      <w:pPr>
        <w:rPr>
          <w:b/>
          <w:sz w:val="32"/>
        </w:rPr>
      </w:pPr>
      <w:r>
        <w:rPr>
          <w:b/>
          <w:sz w:val="32"/>
        </w:rPr>
        <w:lastRenderedPageBreak/>
        <w:tab/>
      </w:r>
      <w:r>
        <w:rPr>
          <w:b/>
          <w:sz w:val="32"/>
        </w:rPr>
        <w:tab/>
      </w:r>
    </w:p>
    <w:p w14:paraId="6788695F" w14:textId="77777777" w:rsidR="004F0D05" w:rsidRDefault="004F0D05" w:rsidP="004F0D05">
      <w:pPr>
        <w:rPr>
          <w:b/>
          <w:sz w:val="32"/>
        </w:rPr>
      </w:pPr>
      <w:r>
        <w:rPr>
          <w:b/>
          <w:sz w:val="32"/>
        </w:rPr>
        <w:tab/>
      </w:r>
      <w:r>
        <w:rPr>
          <w:b/>
          <w:sz w:val="32"/>
        </w:rPr>
        <w:tab/>
      </w:r>
      <w:r>
        <w:rPr>
          <w:b/>
          <w:sz w:val="32"/>
        </w:rPr>
        <w:tab/>
      </w:r>
    </w:p>
    <w:p w14:paraId="773F3FB2" w14:textId="77777777" w:rsidR="004F0D05" w:rsidRDefault="004F0D05" w:rsidP="004F0D05">
      <w:pPr>
        <w:rPr>
          <w:b/>
          <w:sz w:val="32"/>
        </w:rPr>
      </w:pPr>
    </w:p>
    <w:p w14:paraId="507B75DE" w14:textId="77777777" w:rsidR="004F0D05" w:rsidRDefault="004F0D05" w:rsidP="004F0D05">
      <w:pPr>
        <w:rPr>
          <w:b/>
          <w:sz w:val="32"/>
        </w:rPr>
      </w:pPr>
    </w:p>
    <w:p w14:paraId="2B659633"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p>
    <w:p w14:paraId="733FE01E"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p>
    <w:p w14:paraId="7485C493" w14:textId="405D187D"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r>
        <w:rPr>
          <w:b/>
          <w:sz w:val="32"/>
        </w:rPr>
        <w:t>TABLE OF CONTENTS</w:t>
      </w:r>
    </w:p>
    <w:p w14:paraId="4E815A5C" w14:textId="53746B4A" w:rsidR="0084604D" w:rsidRDefault="0084604D"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rPr>
      </w:pPr>
    </w:p>
    <w:p w14:paraId="34CAAD40" w14:textId="7F921BCE" w:rsidR="0084604D" w:rsidRPr="004C2397" w:rsidRDefault="0084604D" w:rsidP="0084604D">
      <w:pPr>
        <w:pStyle w:val="TOC1"/>
        <w:tabs>
          <w:tab w:val="right" w:leader="dot" w:pos="9360"/>
        </w:tabs>
        <w:spacing w:line="480" w:lineRule="auto"/>
        <w:rPr>
          <w:rFonts w:ascii="Times New Roman" w:hAnsi="Times New Roman"/>
          <w:sz w:val="24"/>
          <w:szCs w:val="24"/>
        </w:rPr>
      </w:pPr>
      <w:r w:rsidRPr="004C2397">
        <w:rPr>
          <w:rFonts w:ascii="Times New Roman" w:hAnsi="Times New Roman"/>
          <w:sz w:val="24"/>
          <w:szCs w:val="24"/>
        </w:rPr>
        <w:t>INTRODUCTION</w:t>
      </w:r>
      <w:r w:rsidRPr="004C2397">
        <w:rPr>
          <w:rFonts w:ascii="Times New Roman" w:hAnsi="Times New Roman"/>
          <w:sz w:val="24"/>
          <w:szCs w:val="24"/>
        </w:rPr>
        <w:tab/>
        <w:t>4</w:t>
      </w:r>
    </w:p>
    <w:p w14:paraId="5E6540F2" w14:textId="27CD3DD4" w:rsidR="0084604D" w:rsidRPr="004C2397" w:rsidRDefault="0084604D" w:rsidP="00287173">
      <w:pPr>
        <w:pStyle w:val="TOC2"/>
        <w:rPr>
          <w:rFonts w:ascii="Times New Roman" w:hAnsi="Times New Roman"/>
          <w:sz w:val="24"/>
          <w:szCs w:val="24"/>
        </w:rPr>
      </w:pPr>
      <w:r w:rsidRPr="004C2397">
        <w:rPr>
          <w:rFonts w:ascii="Times New Roman" w:hAnsi="Times New Roman"/>
          <w:sz w:val="24"/>
          <w:szCs w:val="24"/>
        </w:rPr>
        <w:t>CASTLEBRANCH REQUIREMENTS</w:t>
      </w:r>
      <w:r w:rsidRPr="004C2397">
        <w:rPr>
          <w:rFonts w:ascii="Times New Roman" w:hAnsi="Times New Roman"/>
          <w:sz w:val="24"/>
          <w:szCs w:val="24"/>
        </w:rPr>
        <w:tab/>
        <w:t>4</w:t>
      </w:r>
    </w:p>
    <w:p w14:paraId="56B40CF2" w14:textId="20D7499A" w:rsidR="0084604D" w:rsidRPr="004C2397" w:rsidRDefault="0084604D" w:rsidP="00287173">
      <w:pPr>
        <w:pStyle w:val="TOC3"/>
        <w:tabs>
          <w:tab w:val="right" w:leader="dot" w:pos="9360"/>
        </w:tabs>
        <w:spacing w:line="480" w:lineRule="auto"/>
        <w:ind w:left="0"/>
        <w:rPr>
          <w:rFonts w:ascii="Times New Roman" w:hAnsi="Times New Roman"/>
          <w:sz w:val="24"/>
          <w:szCs w:val="24"/>
        </w:rPr>
      </w:pPr>
      <w:r w:rsidRPr="004C2397">
        <w:rPr>
          <w:rFonts w:ascii="Times New Roman" w:hAnsi="Times New Roman"/>
          <w:sz w:val="24"/>
          <w:szCs w:val="24"/>
        </w:rPr>
        <w:t>GENERAL RESPONSIBILITIES</w:t>
      </w:r>
      <w:r w:rsidRPr="004C2397">
        <w:rPr>
          <w:rFonts w:ascii="Times New Roman" w:hAnsi="Times New Roman"/>
          <w:sz w:val="24"/>
          <w:szCs w:val="24"/>
        </w:rPr>
        <w:tab/>
        <w:t>4</w:t>
      </w:r>
      <w:bookmarkStart w:id="0" w:name="_Hlk68558973"/>
    </w:p>
    <w:p w14:paraId="67A93D45" w14:textId="5EAC7A59" w:rsidR="0084604D" w:rsidRPr="004C2397" w:rsidRDefault="0084604D" w:rsidP="0084604D">
      <w:pPr>
        <w:pStyle w:val="TOC1"/>
        <w:tabs>
          <w:tab w:val="right" w:leader="dot" w:pos="9360"/>
        </w:tabs>
        <w:spacing w:line="480" w:lineRule="auto"/>
        <w:rPr>
          <w:rFonts w:ascii="Times New Roman" w:hAnsi="Times New Roman"/>
          <w:sz w:val="24"/>
          <w:szCs w:val="24"/>
        </w:rPr>
      </w:pPr>
      <w:r w:rsidRPr="004C2397">
        <w:rPr>
          <w:rFonts w:ascii="Times New Roman" w:hAnsi="Times New Roman"/>
          <w:sz w:val="24"/>
          <w:szCs w:val="24"/>
        </w:rPr>
        <w:t>PPE GUIDELINES</w:t>
      </w:r>
      <w:r w:rsidRPr="004C2397">
        <w:rPr>
          <w:rFonts w:ascii="Times New Roman" w:hAnsi="Times New Roman"/>
          <w:sz w:val="24"/>
          <w:szCs w:val="24"/>
        </w:rPr>
        <w:tab/>
        <w:t>5</w:t>
      </w:r>
    </w:p>
    <w:bookmarkEnd w:id="0"/>
    <w:p w14:paraId="5D45B1D9" w14:textId="1EEEE850" w:rsidR="0084604D" w:rsidRPr="004C2397" w:rsidRDefault="0084604D" w:rsidP="00287173">
      <w:pPr>
        <w:pStyle w:val="TOC1"/>
        <w:tabs>
          <w:tab w:val="right" w:leader="dot" w:pos="9360"/>
        </w:tabs>
        <w:spacing w:line="480" w:lineRule="auto"/>
        <w:rPr>
          <w:rFonts w:ascii="Times New Roman" w:hAnsi="Times New Roman"/>
          <w:sz w:val="24"/>
          <w:szCs w:val="24"/>
        </w:rPr>
      </w:pPr>
      <w:r w:rsidRPr="004C2397">
        <w:rPr>
          <w:rFonts w:ascii="Times New Roman" w:hAnsi="Times New Roman"/>
          <w:sz w:val="24"/>
          <w:szCs w:val="24"/>
        </w:rPr>
        <w:t>STUDENT ACTIVITIE</w:t>
      </w:r>
      <w:r w:rsidR="00DB7F48" w:rsidRPr="004C2397">
        <w:rPr>
          <w:rFonts w:ascii="Times New Roman" w:hAnsi="Times New Roman"/>
          <w:sz w:val="24"/>
          <w:szCs w:val="24"/>
        </w:rPr>
        <w:t>S</w:t>
      </w:r>
    </w:p>
    <w:p w14:paraId="55C4C90B" w14:textId="3D8158E8" w:rsidR="0084604D" w:rsidRPr="00287173" w:rsidRDefault="00DB7F48" w:rsidP="0084604D">
      <w:pPr>
        <w:pStyle w:val="TOC1"/>
        <w:tabs>
          <w:tab w:val="right" w:leader="dot" w:pos="9360"/>
        </w:tabs>
        <w:spacing w:line="240" w:lineRule="auto"/>
        <w:ind w:left="720"/>
        <w:rPr>
          <w:rFonts w:ascii="Times New Roman" w:hAnsi="Times New Roman"/>
          <w:sz w:val="24"/>
          <w:szCs w:val="24"/>
        </w:rPr>
      </w:pPr>
      <w:bookmarkStart w:id="1" w:name="_Hlk68559028"/>
      <w:r w:rsidRPr="00287173">
        <w:rPr>
          <w:rFonts w:ascii="Times New Roman" w:hAnsi="Times New Roman"/>
          <w:sz w:val="24"/>
          <w:szCs w:val="24"/>
        </w:rPr>
        <w:t>ASSIGNMENT 1: Attendance/Activity Log</w:t>
      </w:r>
      <w:r w:rsidR="0084604D" w:rsidRPr="00287173">
        <w:rPr>
          <w:rFonts w:ascii="Times New Roman" w:hAnsi="Times New Roman"/>
          <w:sz w:val="24"/>
          <w:szCs w:val="24"/>
        </w:rPr>
        <w:tab/>
        <w:t>8</w:t>
      </w:r>
    </w:p>
    <w:p w14:paraId="79618475" w14:textId="14014562"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ASSIGNMENT 2a: Facility Profile Part B</w:t>
      </w:r>
      <w:r w:rsidR="0084604D" w:rsidRPr="00287173">
        <w:rPr>
          <w:rFonts w:ascii="Times New Roman" w:hAnsi="Times New Roman"/>
          <w:sz w:val="24"/>
          <w:szCs w:val="24"/>
        </w:rPr>
        <w:tab/>
      </w:r>
      <w:r w:rsidR="004C2397">
        <w:rPr>
          <w:rFonts w:ascii="Times New Roman" w:hAnsi="Times New Roman"/>
          <w:sz w:val="24"/>
          <w:szCs w:val="24"/>
        </w:rPr>
        <w:t>9</w:t>
      </w:r>
    </w:p>
    <w:p w14:paraId="2D237810" w14:textId="5D6EDF0E"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ASSIGNMENT 3: Organization Chart</w:t>
      </w:r>
      <w:r w:rsidR="0084604D" w:rsidRPr="00287173">
        <w:rPr>
          <w:rFonts w:ascii="Times New Roman" w:hAnsi="Times New Roman"/>
          <w:sz w:val="24"/>
          <w:szCs w:val="24"/>
        </w:rPr>
        <w:tab/>
        <w:t>1</w:t>
      </w:r>
      <w:r w:rsidRPr="00287173">
        <w:rPr>
          <w:rFonts w:ascii="Times New Roman" w:hAnsi="Times New Roman"/>
          <w:sz w:val="24"/>
          <w:szCs w:val="24"/>
        </w:rPr>
        <w:t>1</w:t>
      </w:r>
    </w:p>
    <w:p w14:paraId="44C1C585" w14:textId="14EA00BC"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ASSIGNMENT 4: Flowchart</w:t>
      </w:r>
      <w:r w:rsidR="0084604D" w:rsidRPr="00287173">
        <w:rPr>
          <w:rFonts w:ascii="Times New Roman" w:hAnsi="Times New Roman"/>
          <w:sz w:val="24"/>
          <w:szCs w:val="24"/>
        </w:rPr>
        <w:tab/>
        <w:t>1</w:t>
      </w:r>
      <w:r w:rsidR="004C2397">
        <w:rPr>
          <w:rFonts w:ascii="Times New Roman" w:hAnsi="Times New Roman"/>
          <w:sz w:val="24"/>
          <w:szCs w:val="24"/>
        </w:rPr>
        <w:t>2</w:t>
      </w:r>
    </w:p>
    <w:p w14:paraId="58C352A3" w14:textId="253A9CD9"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ASSIGNMENT 5: Discussion Forum</w:t>
      </w:r>
      <w:r w:rsidR="0084604D" w:rsidRPr="00287173">
        <w:rPr>
          <w:rFonts w:ascii="Times New Roman" w:hAnsi="Times New Roman"/>
          <w:sz w:val="24"/>
          <w:szCs w:val="24"/>
        </w:rPr>
        <w:tab/>
        <w:t>1</w:t>
      </w:r>
      <w:r w:rsidRPr="00287173">
        <w:rPr>
          <w:rFonts w:ascii="Times New Roman" w:hAnsi="Times New Roman"/>
          <w:sz w:val="24"/>
          <w:szCs w:val="24"/>
        </w:rPr>
        <w:t>2</w:t>
      </w:r>
    </w:p>
    <w:p w14:paraId="58461074" w14:textId="5EC26C02"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STUDENT REFLECTIVE PPE REPORT</w:t>
      </w:r>
      <w:r w:rsidR="0084604D" w:rsidRPr="00287173">
        <w:rPr>
          <w:rFonts w:ascii="Times New Roman" w:hAnsi="Times New Roman"/>
          <w:sz w:val="24"/>
          <w:szCs w:val="24"/>
        </w:rPr>
        <w:tab/>
        <w:t>1</w:t>
      </w:r>
      <w:r w:rsidRPr="00287173">
        <w:rPr>
          <w:rFonts w:ascii="Times New Roman" w:hAnsi="Times New Roman"/>
          <w:sz w:val="24"/>
          <w:szCs w:val="24"/>
        </w:rPr>
        <w:t>2</w:t>
      </w:r>
    </w:p>
    <w:p w14:paraId="63B667F5" w14:textId="77777777" w:rsidR="00DB7F48" w:rsidRPr="00287173" w:rsidRDefault="00DB7F48" w:rsidP="00287173"/>
    <w:p w14:paraId="12F218CC" w14:textId="51665B1E" w:rsidR="0084604D" w:rsidRPr="00287173" w:rsidRDefault="00DB7F48" w:rsidP="0084604D">
      <w:pPr>
        <w:pStyle w:val="TOC1"/>
        <w:tabs>
          <w:tab w:val="right" w:leader="dot" w:pos="9360"/>
        </w:tabs>
        <w:spacing w:line="240" w:lineRule="auto"/>
        <w:ind w:left="720"/>
        <w:rPr>
          <w:rFonts w:ascii="Times New Roman" w:hAnsi="Times New Roman"/>
          <w:sz w:val="24"/>
          <w:szCs w:val="24"/>
        </w:rPr>
      </w:pPr>
      <w:r w:rsidRPr="00287173">
        <w:rPr>
          <w:rFonts w:ascii="Times New Roman" w:hAnsi="Times New Roman"/>
          <w:sz w:val="24"/>
          <w:szCs w:val="24"/>
        </w:rPr>
        <w:t>APPENDIX</w:t>
      </w:r>
      <w:r w:rsidR="0084604D" w:rsidRPr="00287173">
        <w:rPr>
          <w:rFonts w:ascii="Times New Roman" w:hAnsi="Times New Roman"/>
          <w:sz w:val="24"/>
          <w:szCs w:val="24"/>
        </w:rPr>
        <w:tab/>
        <w:t>1</w:t>
      </w:r>
      <w:r w:rsidRPr="00287173">
        <w:rPr>
          <w:rFonts w:ascii="Times New Roman" w:hAnsi="Times New Roman"/>
          <w:sz w:val="24"/>
          <w:szCs w:val="24"/>
        </w:rPr>
        <w:t>4</w:t>
      </w:r>
    </w:p>
    <w:p w14:paraId="6CADF7BD" w14:textId="77777777" w:rsidR="0084604D" w:rsidRPr="00287173" w:rsidRDefault="0084604D" w:rsidP="0084604D"/>
    <w:bookmarkEnd w:id="1"/>
    <w:p w14:paraId="68E10BC9" w14:textId="77777777" w:rsidR="00287173" w:rsidRDefault="00287173" w:rsidP="00287173">
      <w:pPr>
        <w:pStyle w:val="TOC2"/>
      </w:pPr>
    </w:p>
    <w:p w14:paraId="121EEE69" w14:textId="77777777" w:rsidR="00287173" w:rsidRDefault="00287173" w:rsidP="00287173">
      <w:pPr>
        <w:pStyle w:val="TOC2"/>
      </w:pPr>
    </w:p>
    <w:p w14:paraId="4ED237DB" w14:textId="77777777" w:rsidR="00287173" w:rsidRDefault="00287173" w:rsidP="00287173">
      <w:pPr>
        <w:pStyle w:val="TOC2"/>
      </w:pPr>
    </w:p>
    <w:p w14:paraId="61B77D79" w14:textId="77777777" w:rsidR="00287173" w:rsidRDefault="00287173" w:rsidP="00287173">
      <w:pPr>
        <w:pStyle w:val="TOC2"/>
      </w:pPr>
    </w:p>
    <w:p w14:paraId="05BD4D1C" w14:textId="77777777" w:rsidR="00287173" w:rsidRDefault="00287173" w:rsidP="00287173">
      <w:pPr>
        <w:pStyle w:val="TOC2"/>
      </w:pPr>
    </w:p>
    <w:p w14:paraId="261AF680" w14:textId="77777777" w:rsidR="00287173" w:rsidRDefault="00287173" w:rsidP="00287173">
      <w:pPr>
        <w:pStyle w:val="TOC2"/>
      </w:pPr>
    </w:p>
    <w:p w14:paraId="0FEA54FE" w14:textId="77777777" w:rsidR="00287173" w:rsidRDefault="00287173" w:rsidP="00287173">
      <w:pPr>
        <w:pStyle w:val="TOC2"/>
      </w:pPr>
    </w:p>
    <w:p w14:paraId="32414EC4" w14:textId="77777777" w:rsidR="00287173" w:rsidRDefault="00287173" w:rsidP="00287173">
      <w:pPr>
        <w:pStyle w:val="TOC2"/>
      </w:pPr>
    </w:p>
    <w:p w14:paraId="19C3412C" w14:textId="77777777" w:rsidR="00287173" w:rsidRDefault="00287173" w:rsidP="00287173">
      <w:pPr>
        <w:pStyle w:val="TOC2"/>
      </w:pPr>
    </w:p>
    <w:p w14:paraId="32761B89" w14:textId="77777777" w:rsidR="00287173" w:rsidRDefault="00287173" w:rsidP="00287173">
      <w:pPr>
        <w:pStyle w:val="TOC2"/>
      </w:pPr>
    </w:p>
    <w:p w14:paraId="6905FF40" w14:textId="72A80288" w:rsidR="0084604D" w:rsidRPr="004C2397" w:rsidRDefault="0084604D" w:rsidP="00287173">
      <w:pPr>
        <w:pStyle w:val="TOC2"/>
        <w:rPr>
          <w:rFonts w:ascii="Times New Roman" w:hAnsi="Times New Roman"/>
          <w:sz w:val="24"/>
          <w:szCs w:val="24"/>
        </w:rPr>
      </w:pPr>
      <w:r w:rsidRPr="004C2397">
        <w:rPr>
          <w:rFonts w:ascii="Times New Roman" w:hAnsi="Times New Roman"/>
          <w:sz w:val="24"/>
          <w:szCs w:val="24"/>
        </w:rPr>
        <w:lastRenderedPageBreak/>
        <w:t>APPENDICES</w:t>
      </w:r>
    </w:p>
    <w:p w14:paraId="261E222D" w14:textId="0BB447EB" w:rsidR="0084604D" w:rsidRPr="00287173" w:rsidRDefault="00DB7F48" w:rsidP="00287173">
      <w:pPr>
        <w:pStyle w:val="TOC2"/>
        <w:rPr>
          <w:rFonts w:ascii="Times New Roman" w:hAnsi="Times New Roman"/>
          <w:sz w:val="24"/>
          <w:szCs w:val="24"/>
        </w:rPr>
      </w:pPr>
      <w:r w:rsidRPr="004C2397">
        <w:rPr>
          <w:rFonts w:ascii="Times New Roman" w:hAnsi="Times New Roman"/>
          <w:sz w:val="24"/>
          <w:szCs w:val="24"/>
        </w:rPr>
        <w:t>Sample Schedule of Activities</w:t>
      </w:r>
      <w:r w:rsidR="0084604D" w:rsidRPr="00287173">
        <w:rPr>
          <w:rFonts w:ascii="Times New Roman" w:hAnsi="Times New Roman"/>
          <w:sz w:val="24"/>
          <w:szCs w:val="24"/>
        </w:rPr>
        <w:tab/>
      </w:r>
      <w:r w:rsidRPr="00287173">
        <w:rPr>
          <w:rFonts w:ascii="Times New Roman" w:hAnsi="Times New Roman"/>
          <w:sz w:val="24"/>
          <w:szCs w:val="24"/>
        </w:rPr>
        <w:t>15</w:t>
      </w:r>
    </w:p>
    <w:p w14:paraId="6D11EFB6" w14:textId="2074E52A" w:rsidR="0084604D" w:rsidRPr="00287173" w:rsidRDefault="00DB7F48" w:rsidP="00287173">
      <w:pPr>
        <w:pStyle w:val="TOC2"/>
        <w:rPr>
          <w:rFonts w:ascii="Times New Roman" w:hAnsi="Times New Roman"/>
          <w:sz w:val="24"/>
          <w:szCs w:val="24"/>
        </w:rPr>
      </w:pPr>
      <w:r w:rsidRPr="00287173">
        <w:rPr>
          <w:rFonts w:ascii="Times New Roman" w:hAnsi="Times New Roman"/>
          <w:sz w:val="24"/>
          <w:szCs w:val="24"/>
        </w:rPr>
        <w:t>AHIMA Domains</w:t>
      </w:r>
      <w:r w:rsidR="0084604D" w:rsidRPr="00287173">
        <w:rPr>
          <w:rFonts w:ascii="Times New Roman" w:hAnsi="Times New Roman"/>
          <w:sz w:val="24"/>
          <w:szCs w:val="24"/>
        </w:rPr>
        <w:tab/>
      </w:r>
      <w:r w:rsidRPr="00287173">
        <w:rPr>
          <w:rFonts w:ascii="Times New Roman" w:hAnsi="Times New Roman"/>
          <w:sz w:val="24"/>
          <w:szCs w:val="24"/>
        </w:rPr>
        <w:t>17</w:t>
      </w:r>
    </w:p>
    <w:p w14:paraId="64261160" w14:textId="1A4F612D" w:rsidR="0084604D" w:rsidRPr="00287173" w:rsidRDefault="00DB7F48" w:rsidP="00287173">
      <w:pPr>
        <w:pStyle w:val="TOC2"/>
        <w:rPr>
          <w:rFonts w:ascii="Times New Roman" w:hAnsi="Times New Roman"/>
          <w:sz w:val="24"/>
          <w:szCs w:val="24"/>
        </w:rPr>
      </w:pPr>
      <w:r w:rsidRPr="00287173">
        <w:rPr>
          <w:rFonts w:ascii="Times New Roman" w:hAnsi="Times New Roman"/>
          <w:sz w:val="24"/>
          <w:szCs w:val="24"/>
        </w:rPr>
        <w:t>Clinical Site Evaluations</w:t>
      </w:r>
      <w:r w:rsidR="0084604D" w:rsidRPr="00287173">
        <w:rPr>
          <w:rFonts w:ascii="Times New Roman" w:hAnsi="Times New Roman"/>
          <w:sz w:val="24"/>
          <w:szCs w:val="24"/>
        </w:rPr>
        <w:tab/>
      </w:r>
      <w:r w:rsidR="00B229C6">
        <w:rPr>
          <w:rFonts w:ascii="Times New Roman" w:hAnsi="Times New Roman"/>
          <w:sz w:val="24"/>
          <w:szCs w:val="24"/>
        </w:rPr>
        <w:t>1</w:t>
      </w:r>
      <w:r w:rsidR="00AF2926">
        <w:rPr>
          <w:rFonts w:ascii="Times New Roman" w:hAnsi="Times New Roman"/>
          <w:sz w:val="24"/>
          <w:szCs w:val="24"/>
        </w:rPr>
        <w:t>9</w:t>
      </w:r>
    </w:p>
    <w:p w14:paraId="022FE025" w14:textId="4C428C7D" w:rsidR="008629D8" w:rsidRPr="00287173" w:rsidRDefault="008629D8" w:rsidP="00287173">
      <w:pPr>
        <w:pStyle w:val="TOC2"/>
        <w:rPr>
          <w:rFonts w:ascii="Times New Roman" w:hAnsi="Times New Roman"/>
          <w:sz w:val="24"/>
          <w:szCs w:val="24"/>
        </w:rPr>
      </w:pPr>
      <w:r w:rsidRPr="00287173">
        <w:rPr>
          <w:rFonts w:ascii="Times New Roman" w:hAnsi="Times New Roman"/>
          <w:sz w:val="24"/>
          <w:szCs w:val="24"/>
        </w:rPr>
        <w:t>Student Evaluation of Site</w:t>
      </w:r>
      <w:r w:rsidRPr="00287173">
        <w:rPr>
          <w:rFonts w:ascii="Times New Roman" w:hAnsi="Times New Roman"/>
          <w:sz w:val="24"/>
          <w:szCs w:val="24"/>
        </w:rPr>
        <w:tab/>
      </w:r>
      <w:r w:rsidR="00AF2926">
        <w:rPr>
          <w:rFonts w:ascii="Times New Roman" w:hAnsi="Times New Roman"/>
          <w:sz w:val="24"/>
          <w:szCs w:val="24"/>
        </w:rPr>
        <w:t>2</w:t>
      </w:r>
      <w:r w:rsidRPr="00287173">
        <w:rPr>
          <w:rFonts w:ascii="Times New Roman" w:hAnsi="Times New Roman"/>
          <w:sz w:val="24"/>
          <w:szCs w:val="24"/>
        </w:rPr>
        <w:t>6</w:t>
      </w:r>
    </w:p>
    <w:p w14:paraId="01B69EEC" w14:textId="77777777" w:rsidR="008629D8" w:rsidRPr="00287173" w:rsidRDefault="008629D8" w:rsidP="008629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444D6FE" w14:textId="77777777" w:rsidR="0084604D" w:rsidRDefault="0084604D"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32"/>
        </w:rPr>
      </w:pPr>
    </w:p>
    <w:p w14:paraId="214BA24A" w14:textId="6D9DA987" w:rsidR="008629D8" w:rsidRDefault="008629D8"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547D862B" w14:textId="77777777" w:rsidR="008629D8" w:rsidRDefault="008629D8"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61D2A56D" w14:textId="46A9F142"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009950E4" w14:textId="14C0DB20"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45A3191E" w14:textId="1D07659C"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3FD1DB67" w14:textId="70DACE10"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15203F3D" w14:textId="1126D1B8"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1948290F" w14:textId="005BD42F"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5DE7B73C" w14:textId="1D6D606D"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0818FF7B" w14:textId="420DC8E8"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25E1411A" w14:textId="4D8B4D99"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742CC789" w14:textId="74EFD49E"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2FBCA95C" w14:textId="73BA00EA"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41C210B0" w14:textId="4D06F732"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1F46090A" w14:textId="5CD5903C"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080B3234" w14:textId="3091B7A7"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613F5570" w14:textId="55BD865F"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62D8DECC" w14:textId="34E834B7"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4B3B2CF1" w14:textId="3837F8EF"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5655CB6E" w14:textId="346A164D"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64E64B8E" w14:textId="71ED80A4"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3F6D0FA9" w14:textId="55FE9871"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232AFCEC" w14:textId="4335A35B"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7BC8A7AE" w14:textId="5BD5C54E"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32FF2E5C" w14:textId="02A23DEB"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252E0038" w14:textId="70CB1F63"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3B800EE7" w14:textId="3AC88A29"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3A69235B" w14:textId="6E7E3971"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7B6E86A7" w14:textId="5A30B65E"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szCs w:val="20"/>
        </w:rPr>
      </w:pPr>
    </w:p>
    <w:p w14:paraId="19D11E2D" w14:textId="77777777" w:rsidR="00287173" w:rsidRDefault="00287173"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32"/>
        </w:rPr>
      </w:pPr>
    </w:p>
    <w:p w14:paraId="0F53818B" w14:textId="72A1C126" w:rsidR="004F0D05" w:rsidRPr="00CD35EB" w:rsidRDefault="004F0D05" w:rsidP="004F0D05">
      <w:pPr>
        <w:pStyle w:val="StyleHeader12pt"/>
        <w:jc w:val="center"/>
      </w:pPr>
      <w:r w:rsidRPr="00CD35EB">
        <w:t>INTRODUCTION</w:t>
      </w:r>
    </w:p>
    <w:p w14:paraId="119D58E9" w14:textId="77777777" w:rsidR="004F0D05" w:rsidRPr="00901053" w:rsidRDefault="004F0D05" w:rsidP="004F0D05">
      <w:pPr>
        <w:tabs>
          <w:tab w:val="right" w:pos="7488"/>
        </w:tabs>
      </w:pPr>
    </w:p>
    <w:p w14:paraId="5C68AAF3" w14:textId="77777777" w:rsidR="004F0D05" w:rsidRDefault="004F0D05" w:rsidP="004F0D05">
      <w:pPr>
        <w:pStyle w:val="Default"/>
        <w:rPr>
          <w:sz w:val="23"/>
          <w:szCs w:val="23"/>
        </w:rPr>
      </w:pPr>
    </w:p>
    <w:p w14:paraId="367310FB" w14:textId="77777777" w:rsidR="004F0D05" w:rsidRPr="000B6317" w:rsidRDefault="004F0D05" w:rsidP="004F0D05">
      <w:pPr>
        <w:pStyle w:val="Default"/>
        <w:rPr>
          <w:b/>
        </w:rPr>
      </w:pPr>
      <w:r w:rsidRPr="000B6317">
        <w:rPr>
          <w:rFonts w:ascii="Times New Roman" w:hAnsi="Times New Roman" w:cs="Times New Roman"/>
        </w:rPr>
        <w:t xml:space="preserve">This </w:t>
      </w:r>
      <w:r>
        <w:rPr>
          <w:rFonts w:ascii="Times New Roman" w:hAnsi="Times New Roman" w:cs="Times New Roman"/>
        </w:rPr>
        <w:t>Handbook</w:t>
      </w:r>
      <w:r w:rsidRPr="000B6317">
        <w:rPr>
          <w:rFonts w:ascii="Times New Roman" w:hAnsi="Times New Roman" w:cs="Times New Roman"/>
        </w:rPr>
        <w:t xml:space="preserve"> uses the term Professional Practice Experience (PPE) to refer to the internship</w:t>
      </w:r>
      <w:r>
        <w:rPr>
          <w:rFonts w:ascii="Times New Roman" w:hAnsi="Times New Roman" w:cs="Times New Roman"/>
        </w:rPr>
        <w:t>/</w:t>
      </w:r>
      <w:r w:rsidRPr="000B6317">
        <w:rPr>
          <w:rFonts w:ascii="Times New Roman" w:hAnsi="Times New Roman" w:cs="Times New Roman"/>
        </w:rPr>
        <w:t xml:space="preserve"> affiliation, or clinical practicum the student participates in throughout their HIM educational program.</w:t>
      </w:r>
      <w:r>
        <w:rPr>
          <w:rFonts w:ascii="Times New Roman" w:hAnsi="Times New Roman" w:cs="Times New Roman"/>
        </w:rPr>
        <w:t xml:space="preserve">  This Handbook</w:t>
      </w:r>
      <w:r w:rsidRPr="000B6317">
        <w:rPr>
          <w:rFonts w:ascii="Times New Roman" w:hAnsi="Times New Roman" w:cs="Times New Roman"/>
        </w:rPr>
        <w:t xml:space="preserve"> is intended to provide information </w:t>
      </w:r>
      <w:r>
        <w:rPr>
          <w:rFonts w:ascii="Times New Roman" w:hAnsi="Times New Roman" w:cs="Times New Roman"/>
        </w:rPr>
        <w:t xml:space="preserve">on the expectations and requirements for the student, the </w:t>
      </w:r>
      <w:r w:rsidRPr="000B6317">
        <w:rPr>
          <w:rFonts w:ascii="Times New Roman" w:hAnsi="Times New Roman" w:cs="Times New Roman"/>
        </w:rPr>
        <w:t>clinical practice sites,</w:t>
      </w:r>
      <w:r>
        <w:rPr>
          <w:rFonts w:ascii="Times New Roman" w:hAnsi="Times New Roman" w:cs="Times New Roman"/>
        </w:rPr>
        <w:t xml:space="preserve"> and Chicago State University’s Health Information Administration program </w:t>
      </w:r>
      <w:r w:rsidRPr="000B6317">
        <w:rPr>
          <w:rFonts w:ascii="Times New Roman" w:hAnsi="Times New Roman" w:cs="Times New Roman"/>
        </w:rPr>
        <w:t xml:space="preserve">to partner together to create a meaningful experience for all those involved. </w:t>
      </w:r>
    </w:p>
    <w:p w14:paraId="775F4BD1" w14:textId="77777777" w:rsidR="004F0D05" w:rsidRPr="00932105" w:rsidRDefault="004F0D05" w:rsidP="004F0D05">
      <w:pPr>
        <w:pStyle w:val="Default"/>
        <w:rPr>
          <w:b/>
          <w:u w:val="single"/>
        </w:rPr>
      </w:pPr>
      <w:r>
        <w:rPr>
          <w:b/>
        </w:rPr>
        <w:tab/>
      </w:r>
      <w:r>
        <w:rPr>
          <w:b/>
        </w:rPr>
        <w:tab/>
      </w:r>
      <w:r>
        <w:rPr>
          <w:b/>
        </w:rPr>
        <w:tab/>
      </w:r>
      <w:r>
        <w:rPr>
          <w:b/>
        </w:rPr>
        <w:tab/>
      </w:r>
      <w:r w:rsidRPr="00932105">
        <w:rPr>
          <w:b/>
          <w:u w:val="single"/>
        </w:rPr>
        <w:t>CASTLEBRANCH REQUIREMENTS</w:t>
      </w:r>
    </w:p>
    <w:p w14:paraId="1DEC7A94" w14:textId="77777777" w:rsidR="004F0D05" w:rsidRPr="00932105" w:rsidRDefault="004F0D05" w:rsidP="004F0D05">
      <w:pPr>
        <w:pStyle w:val="Default"/>
        <w:rPr>
          <w:b/>
          <w:u w:val="single"/>
        </w:rPr>
      </w:pPr>
    </w:p>
    <w:p w14:paraId="142737BD" w14:textId="014C246D" w:rsidR="004F0D05" w:rsidRPr="00932105" w:rsidRDefault="004F0D05" w:rsidP="004F0D05">
      <w:pPr>
        <w:tabs>
          <w:tab w:val="right" w:pos="7488"/>
        </w:tabs>
        <w:jc w:val="center"/>
        <w:rPr>
          <w:b/>
        </w:rPr>
      </w:pPr>
      <w:r w:rsidRPr="00932105">
        <w:rPr>
          <w:b/>
        </w:rPr>
        <w:t>As a prerequisite of your PPE, all students must undergo a screening through Castlebranch, (</w:t>
      </w:r>
      <w:hyperlink r:id="rId9" w:history="1">
        <w:r w:rsidRPr="00932105">
          <w:rPr>
            <w:rStyle w:val="Hyperlink"/>
            <w:b/>
            <w:color w:val="000000"/>
          </w:rPr>
          <w:t>www.castlebranch.com</w:t>
        </w:r>
      </w:hyperlink>
      <w:r w:rsidRPr="00932105">
        <w:rPr>
          <w:b/>
        </w:rPr>
        <w:t xml:space="preserve">), which entails a drug screening and background check. </w:t>
      </w:r>
      <w:r w:rsidR="00A25750" w:rsidRPr="00932105">
        <w:rPr>
          <w:b/>
        </w:rPr>
        <w:t>Additionally,</w:t>
      </w:r>
      <w:r w:rsidRPr="00932105">
        <w:rPr>
          <w:b/>
        </w:rPr>
        <w:t xml:space="preserve"> a Physical Exam within 1 year of scheduled PPE is required as well as a TB screening and flu shot. Students must undergo a “successful” background and drug screening to be placed in PPE.  Not completing these requirements will delay and/or deter PPE placement, which can prohibit completion of the HIA program</w:t>
      </w:r>
    </w:p>
    <w:p w14:paraId="3F921B70" w14:textId="77777777" w:rsidR="004F0D05" w:rsidRPr="00932105" w:rsidRDefault="004F0D05" w:rsidP="004F0D05">
      <w:pPr>
        <w:pStyle w:val="StyleHeader12pt"/>
        <w:jc w:val="center"/>
      </w:pPr>
    </w:p>
    <w:p w14:paraId="63335FFE" w14:textId="77777777" w:rsidR="004F0D05" w:rsidRPr="00932105" w:rsidRDefault="004F0D05" w:rsidP="004F0D05">
      <w:pPr>
        <w:pStyle w:val="StyleHeader12pt"/>
        <w:jc w:val="center"/>
      </w:pPr>
      <w:r w:rsidRPr="00932105">
        <w:t>GENERAL RESPONSIBILITIES</w:t>
      </w:r>
    </w:p>
    <w:p w14:paraId="44F677FA" w14:textId="77777777" w:rsidR="004F0D05" w:rsidRPr="009321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659075" w14:textId="77777777" w:rsidR="004F0D05" w:rsidRPr="009321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32105">
        <w:t>It is the expectation that every student adheres to the following requirements:</w:t>
      </w:r>
    </w:p>
    <w:p w14:paraId="59639BCA" w14:textId="34B94343" w:rsidR="004F0D05" w:rsidRPr="00932105" w:rsidRDefault="004F0D05" w:rsidP="004F0D05">
      <w:pPr>
        <w:numPr>
          <w:ilvl w:val="0"/>
          <w:numId w:val="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32105">
        <w:t>Report to PPE site at specified time in appropriate attire, including white lab coat</w:t>
      </w:r>
      <w:r w:rsidR="00133148">
        <w:t>.</w:t>
      </w:r>
    </w:p>
    <w:p w14:paraId="5D5C7291" w14:textId="42562ED1" w:rsidR="004F0D05" w:rsidRPr="00932105" w:rsidRDefault="004F0D05" w:rsidP="004F0D05">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32105">
        <w:t>Review and discuss the PPE schedule of activities with the PPE site supervisor</w:t>
      </w:r>
      <w:r w:rsidR="00133148">
        <w:t>.</w:t>
      </w:r>
    </w:p>
    <w:p w14:paraId="3EA40AE1" w14:textId="7F4EDAB8" w:rsidR="004F0D05" w:rsidRPr="00932105" w:rsidRDefault="004F0D05" w:rsidP="004F0D05">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32105">
        <w:t>Abide by hospital and departmental policies and regulations</w:t>
      </w:r>
      <w:r w:rsidR="00133148">
        <w:t>.</w:t>
      </w:r>
    </w:p>
    <w:p w14:paraId="36422A4A" w14:textId="507F5CE3" w:rsidR="004F0D05" w:rsidRPr="00932105" w:rsidRDefault="004F0D05" w:rsidP="004F0D05">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32105">
        <w:t xml:space="preserve">Call or text </w:t>
      </w:r>
      <w:r w:rsidR="005915CF">
        <w:t>Dr. Tina Holder</w:t>
      </w:r>
      <w:r w:rsidRPr="00932105">
        <w:t>, CSU faculty PPE coordinator @ cell (708)-</w:t>
      </w:r>
      <w:r w:rsidR="005915CF">
        <w:t>351-9975</w:t>
      </w:r>
      <w:r w:rsidRPr="00932105">
        <w:t xml:space="preserve"> in the event </w:t>
      </w:r>
      <w:r w:rsidRPr="00932105">
        <w:rPr>
          <w:u w:val="single"/>
        </w:rPr>
        <w:t>of illness or emergency</w:t>
      </w:r>
      <w:r w:rsidR="00133148">
        <w:t>.</w:t>
      </w:r>
      <w:r w:rsidRPr="00932105">
        <w:t xml:space="preserve"> Absences must be made-up and rescheduled with the PPE site supervisor by the CSU PPE coordinator.  </w:t>
      </w:r>
    </w:p>
    <w:p w14:paraId="235D167A" w14:textId="77777777" w:rsidR="004F0D05" w:rsidRPr="00901053" w:rsidRDefault="004F0D05" w:rsidP="004F0D05">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01053">
        <w:t>Abide at all times by the AHIMA Code of Ethics, Federal, and State Confidentiality Laws.</w:t>
      </w:r>
    </w:p>
    <w:p w14:paraId="453405A2" w14:textId="77777777" w:rsidR="004F0D05" w:rsidRDefault="004F0D05" w:rsidP="004F0D05">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 w:rsidRPr="00901053">
        <w:t>Demonstrate professionalism by accepting responsibilities for the completion of all learning activities.</w:t>
      </w:r>
    </w:p>
    <w:p w14:paraId="77C90458" w14:textId="77777777" w:rsidR="004F0D05"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B8A4C4" w14:textId="77777777" w:rsidR="004F0D05" w:rsidRPr="0090105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It is the expectation that every site will be responsible for the following:</w:t>
      </w:r>
    </w:p>
    <w:p w14:paraId="4795FCB2" w14:textId="716F980E" w:rsidR="004F0D05" w:rsidRPr="00901053" w:rsidRDefault="004F0D05" w:rsidP="004F0D05">
      <w:pPr>
        <w:numPr>
          <w:ilvl w:val="0"/>
          <w:numId w:val="2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1053">
        <w:t xml:space="preserve">Provide an orientation to the facility and to the Health Information </w:t>
      </w:r>
      <w:r w:rsidR="00133148">
        <w:t xml:space="preserve">Management </w:t>
      </w:r>
      <w:r w:rsidRPr="00901053">
        <w:t>Department</w:t>
      </w:r>
      <w:r>
        <w:t xml:space="preserve"> to the student</w:t>
      </w:r>
      <w:r w:rsidR="00133148">
        <w:t>.</w:t>
      </w:r>
    </w:p>
    <w:p w14:paraId="600C1E7D" w14:textId="77777777" w:rsidR="004F0D05" w:rsidRPr="00901053" w:rsidRDefault="004F0D05" w:rsidP="004F0D05">
      <w:pPr>
        <w:numPr>
          <w:ilvl w:val="0"/>
          <w:numId w:val="2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1053">
        <w:t>Discuss the student's performance with the student throughout the PP</w:t>
      </w:r>
      <w:r>
        <w:t>E and during the exit interview</w:t>
      </w:r>
    </w:p>
    <w:p w14:paraId="4BFA9BD8" w14:textId="612943A6" w:rsidR="004F0D05" w:rsidRPr="00901053" w:rsidRDefault="004F0D05" w:rsidP="004F0D05">
      <w:pPr>
        <w:numPr>
          <w:ilvl w:val="0"/>
          <w:numId w:val="22"/>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1053">
        <w:t>Notify the PPE coordinator of any illness, emergency, or other</w:t>
      </w:r>
      <w:r w:rsidRPr="00901053">
        <w:rPr>
          <w:b/>
        </w:rPr>
        <w:t xml:space="preserve"> </w:t>
      </w:r>
      <w:r w:rsidRPr="00901053">
        <w:t>event that might prevent the student'</w:t>
      </w:r>
      <w:r>
        <w:t>s completion of PPE assignments</w:t>
      </w:r>
      <w:r w:rsidR="00133148">
        <w:t>.</w:t>
      </w:r>
    </w:p>
    <w:p w14:paraId="68397FAA" w14:textId="77777777" w:rsidR="004F0D05" w:rsidRPr="00901053" w:rsidRDefault="004F0D05" w:rsidP="004F0D05">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01053">
        <w:t xml:space="preserve">Complete the appropriate evaluation forms and </w:t>
      </w:r>
      <w:r>
        <w:t>submit</w:t>
      </w:r>
      <w:r w:rsidRPr="00901053">
        <w:t xml:space="preserve"> as soon as possible to the P</w:t>
      </w:r>
      <w:r>
        <w:t>PE coordinator</w:t>
      </w:r>
    </w:p>
    <w:p w14:paraId="00E38091" w14:textId="77777777" w:rsidR="004F0D05" w:rsidRPr="00901053" w:rsidRDefault="004F0D05" w:rsidP="004F0D0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p>
    <w:p w14:paraId="32C7EC0E" w14:textId="77777777" w:rsidR="004F0D05" w:rsidRPr="0090105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It is the expectation that the HIA Program’s PPE Coordinator will be responsible for the following:</w:t>
      </w:r>
    </w:p>
    <w:p w14:paraId="3AB7A376" w14:textId="07152D2C"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Maintaining appropriate con</w:t>
      </w:r>
      <w:r>
        <w:t>tract/agreements with PPE sites</w:t>
      </w:r>
      <w:r w:rsidR="00133148">
        <w:t>.</w:t>
      </w:r>
    </w:p>
    <w:p w14:paraId="3206CB0F" w14:textId="527299BF"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Provide evidence of insuranc</w:t>
      </w:r>
      <w:r>
        <w:t>e coverage for students in PPEs</w:t>
      </w:r>
      <w:r w:rsidR="00133148">
        <w:t>.</w:t>
      </w:r>
      <w:r w:rsidRPr="006922EC">
        <w:t xml:space="preserve"> </w:t>
      </w:r>
    </w:p>
    <w:p w14:paraId="49A8D0DF" w14:textId="77777777"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 xml:space="preserve">Remain aware of requirements for onsite students at various organizations (for example, </w:t>
      </w:r>
    </w:p>
    <w:p w14:paraId="6C61CD5B" w14:textId="11810709"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drug, crim</w:t>
      </w:r>
      <w:r>
        <w:t>inal background, or TB testing)</w:t>
      </w:r>
      <w:r w:rsidR="00133148">
        <w:t>.</w:t>
      </w:r>
    </w:p>
    <w:p w14:paraId="7F100DCC" w14:textId="77777777"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 xml:space="preserve">Support program advisory committee recommendations. </w:t>
      </w:r>
    </w:p>
    <w:p w14:paraId="25EE4120" w14:textId="77777777"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 xml:space="preserve">Provide regular contact, visit, and orient practice site managers and employees at the </w:t>
      </w:r>
    </w:p>
    <w:p w14:paraId="40451F66" w14:textId="1DF7A529" w:rsidR="004F0D05" w:rsidRPr="006922EC" w:rsidRDefault="004F0D05" w:rsidP="004F0D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      clinical practice sites</w:t>
      </w:r>
      <w:r w:rsidR="00133148">
        <w:t>.</w:t>
      </w:r>
    </w:p>
    <w:p w14:paraId="36D25D6D" w14:textId="4087D4E9" w:rsidR="004F0D05" w:rsidRPr="006922EC" w:rsidRDefault="004F0D05" w:rsidP="004F0D05">
      <w:pPr>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922EC">
        <w:t>Provide annual recognition of</w:t>
      </w:r>
      <w:r>
        <w:t xml:space="preserve"> PPEs with letters and CEU log</w:t>
      </w:r>
      <w:r w:rsidR="00133148">
        <w:t>.</w:t>
      </w:r>
    </w:p>
    <w:p w14:paraId="3F57027A" w14:textId="77777777" w:rsidR="004F0D05" w:rsidRDefault="004F0D05" w:rsidP="004F0D05">
      <w:pPr>
        <w:pStyle w:val="Default"/>
        <w:rPr>
          <w:rFonts w:ascii="Times New Roman" w:hAnsi="Times New Roman" w:cs="Times New Roman"/>
          <w:b/>
          <w:bCs/>
        </w:rPr>
      </w:pPr>
    </w:p>
    <w:p w14:paraId="0806E109" w14:textId="77777777" w:rsidR="004F0D05" w:rsidRPr="00E6609D" w:rsidRDefault="004F0D05" w:rsidP="004F0D05">
      <w:pPr>
        <w:pStyle w:val="Default"/>
        <w:rPr>
          <w:rFonts w:ascii="Times New Roman" w:hAnsi="Times New Roman" w:cs="Times New Roman"/>
        </w:rPr>
      </w:pPr>
      <w:r>
        <w:rPr>
          <w:rFonts w:ascii="Times New Roman" w:hAnsi="Times New Roman" w:cs="Times New Roman"/>
          <w:b/>
          <w:bCs/>
        </w:rPr>
        <w:t xml:space="preserve">CAHIIM Standard </w:t>
      </w:r>
      <w:r w:rsidRPr="00E6609D">
        <w:rPr>
          <w:rFonts w:ascii="Times New Roman" w:hAnsi="Times New Roman" w:cs="Times New Roman"/>
          <w:b/>
          <w:bCs/>
        </w:rPr>
        <w:t xml:space="preserve">V.E.4. </w:t>
      </w:r>
    </w:p>
    <w:p w14:paraId="0AF3BA2A" w14:textId="77777777" w:rsidR="004F0D05" w:rsidRPr="00E6609D" w:rsidRDefault="004F0D05" w:rsidP="004F0D05">
      <w:pPr>
        <w:pStyle w:val="Default"/>
        <w:rPr>
          <w:rFonts w:ascii="Times New Roman" w:hAnsi="Times New Roman" w:cs="Times New Roman"/>
        </w:rPr>
      </w:pPr>
      <w:r w:rsidRPr="00E6609D">
        <w:rPr>
          <w:rFonts w:ascii="Times New Roman" w:hAnsi="Times New Roman" w:cs="Times New Roman"/>
        </w:rPr>
        <w:t xml:space="preserve">All activities required in the program must be educational and students must not be substituted for paid staff. Policies and procedures by which students may perform service work while enrolled in the program should be made known to all students. </w:t>
      </w:r>
    </w:p>
    <w:p w14:paraId="433990F5" w14:textId="77777777" w:rsidR="004F0D05" w:rsidRPr="00E6609D" w:rsidRDefault="004F0D05" w:rsidP="004F0D05">
      <w:pPr>
        <w:pStyle w:val="Default"/>
        <w:rPr>
          <w:rFonts w:ascii="Times New Roman" w:hAnsi="Times New Roman" w:cs="Times New Roman"/>
          <w:b/>
          <w:bCs/>
        </w:rPr>
      </w:pPr>
    </w:p>
    <w:p w14:paraId="127AED95" w14:textId="77777777" w:rsidR="004F0D05" w:rsidRPr="00E6609D" w:rsidRDefault="004F0D05" w:rsidP="004F0D05">
      <w:pPr>
        <w:pStyle w:val="Default"/>
        <w:rPr>
          <w:rFonts w:ascii="Times New Roman" w:hAnsi="Times New Roman" w:cs="Times New Roman"/>
        </w:rPr>
      </w:pPr>
      <w:r w:rsidRPr="00E6609D">
        <w:rPr>
          <w:rFonts w:ascii="Times New Roman" w:hAnsi="Times New Roman" w:cs="Times New Roman"/>
          <w:b/>
          <w:bCs/>
        </w:rPr>
        <w:t xml:space="preserve">Interpretation V.E.4. </w:t>
      </w:r>
    </w:p>
    <w:p w14:paraId="10F93A29" w14:textId="44E0AAE9" w:rsidR="004F0D05" w:rsidRPr="00E6609D" w:rsidRDefault="004F0D05" w:rsidP="004F0D05">
      <w:pPr>
        <w:pStyle w:val="Default"/>
        <w:rPr>
          <w:rFonts w:ascii="Times New Roman" w:hAnsi="Times New Roman" w:cs="Times New Roman"/>
          <w:color w:val="auto"/>
        </w:rPr>
      </w:pPr>
      <w:r w:rsidRPr="00E6609D">
        <w:rPr>
          <w:rFonts w:ascii="Times New Roman" w:hAnsi="Times New Roman" w:cs="Times New Roman"/>
        </w:rPr>
        <w:t>It is expected that programs include a service work statement in the PPE materials available to both students and clinical supervisors, stating that HIM students must not be substituted for paid staff. This does not prohibit a paid internship or PPE but is designed to ensure students gain experience to reinforce the competencies and skill sets, and are not used simply for backlog work in the absence of appropriate paid staff.</w:t>
      </w:r>
    </w:p>
    <w:p w14:paraId="4438DFE1" w14:textId="77777777" w:rsidR="004F0D05" w:rsidRDefault="004F0D05" w:rsidP="004F0D05">
      <w:pPr>
        <w:pStyle w:val="Default"/>
        <w:rPr>
          <w:rFonts w:ascii="Times New Roman" w:hAnsi="Times New Roman" w:cs="Times New Roman"/>
          <w:color w:val="auto"/>
        </w:rPr>
      </w:pPr>
    </w:p>
    <w:p w14:paraId="54F1A24A"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3"/>
          <w:szCs w:val="23"/>
        </w:rPr>
      </w:pPr>
      <w:r>
        <w:rPr>
          <w:b/>
          <w:bCs/>
          <w:sz w:val="23"/>
          <w:szCs w:val="23"/>
        </w:rPr>
        <w:t>PPE GUIDELINES</w:t>
      </w:r>
    </w:p>
    <w:p w14:paraId="54EBCBC5" w14:textId="77777777" w:rsidR="004F0D05" w:rsidRDefault="004F0D05" w:rsidP="004F0D05">
      <w:pPr>
        <w:pStyle w:val="StyleHeader12pt"/>
        <w:rPr>
          <w:b/>
          <w:bCs/>
        </w:rPr>
      </w:pPr>
    </w:p>
    <w:p w14:paraId="74F52B11" w14:textId="77777777" w:rsidR="004F0D05" w:rsidRPr="0034366E" w:rsidRDefault="004F0D05" w:rsidP="004F0D05">
      <w:pPr>
        <w:pStyle w:val="StyleHeader12pt"/>
      </w:pPr>
      <w:r w:rsidRPr="0034366E">
        <w:rPr>
          <w:b/>
          <w:bCs/>
        </w:rPr>
        <w:t>Key Responsibilities of an Affiliate Site</w:t>
      </w:r>
    </w:p>
    <w:p w14:paraId="7C821798" w14:textId="77777777" w:rsidR="004F0D05" w:rsidRPr="0034366E" w:rsidRDefault="004F0D05" w:rsidP="004F0D05">
      <w:pPr>
        <w:pStyle w:val="Default"/>
        <w:rPr>
          <w:rFonts w:ascii="Times New Roman" w:hAnsi="Times New Roman" w:cs="Times New Roman"/>
        </w:rPr>
      </w:pPr>
      <w:r w:rsidRPr="0034366E">
        <w:rPr>
          <w:rFonts w:ascii="Times New Roman" w:hAnsi="Times New Roman" w:cs="Times New Roman"/>
        </w:rPr>
        <w:t xml:space="preserve">1. Responsibilities prior to the PPE: </w:t>
      </w:r>
    </w:p>
    <w:p w14:paraId="25D01C21"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a. Review affiliate agreement with human resources, legal counsel, or required departments </w:t>
      </w:r>
    </w:p>
    <w:p w14:paraId="3BD3E5D8"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b. Review student resume and work experience </w:t>
      </w:r>
    </w:p>
    <w:p w14:paraId="4B2570BA"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c. Prepare student schedule of activities </w:t>
      </w:r>
    </w:p>
    <w:p w14:paraId="76626091"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d. Identify departmental site manager and mentor(s) </w:t>
      </w:r>
    </w:p>
    <w:p w14:paraId="371F8214"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e. Prepare written description of any projects (if applicable) </w:t>
      </w:r>
    </w:p>
    <w:p w14:paraId="4ECE0637" w14:textId="77777777" w:rsidR="004F0D05" w:rsidRPr="0034366E" w:rsidRDefault="004F0D05" w:rsidP="004F0D05">
      <w:pPr>
        <w:pStyle w:val="Default"/>
        <w:ind w:left="432"/>
        <w:rPr>
          <w:rFonts w:ascii="Times New Roman" w:hAnsi="Times New Roman" w:cs="Times New Roman"/>
        </w:rPr>
      </w:pPr>
      <w:r w:rsidRPr="0034366E">
        <w:rPr>
          <w:rFonts w:ascii="Times New Roman" w:hAnsi="Times New Roman" w:cs="Times New Roman"/>
        </w:rPr>
        <w:t xml:space="preserve">f. Arrange for the following: facility identification, parking instructions, employee orientation (if applicable), information systems access, and any additional facility specific requirements </w:t>
      </w:r>
    </w:p>
    <w:p w14:paraId="50D15AB9" w14:textId="77777777" w:rsidR="004F0D05" w:rsidRPr="0034366E" w:rsidRDefault="004F0D05" w:rsidP="004F0D05">
      <w:pPr>
        <w:pStyle w:val="Default"/>
        <w:rPr>
          <w:rFonts w:ascii="Times New Roman" w:hAnsi="Times New Roman" w:cs="Times New Roman"/>
        </w:rPr>
      </w:pPr>
    </w:p>
    <w:p w14:paraId="0A9256E2" w14:textId="77777777" w:rsidR="004F0D05" w:rsidRPr="0034366E" w:rsidRDefault="004F0D05" w:rsidP="004F0D05">
      <w:pPr>
        <w:pStyle w:val="Default"/>
        <w:rPr>
          <w:rFonts w:ascii="Times New Roman" w:hAnsi="Times New Roman" w:cs="Times New Roman"/>
        </w:rPr>
      </w:pPr>
      <w:r w:rsidRPr="0034366E">
        <w:rPr>
          <w:rFonts w:ascii="Times New Roman" w:hAnsi="Times New Roman" w:cs="Times New Roman"/>
        </w:rPr>
        <w:t xml:space="preserve">2. Responsibilities at the beginning of the PPE: </w:t>
      </w:r>
    </w:p>
    <w:p w14:paraId="2B1BD041" w14:textId="77777777" w:rsidR="004F0D05" w:rsidRPr="0034366E" w:rsidRDefault="004F0D05" w:rsidP="004F0D05">
      <w:pPr>
        <w:pStyle w:val="Default"/>
        <w:numPr>
          <w:ilvl w:val="0"/>
          <w:numId w:val="27"/>
        </w:numPr>
        <w:rPr>
          <w:rFonts w:ascii="Times New Roman" w:hAnsi="Times New Roman" w:cs="Times New Roman"/>
        </w:rPr>
      </w:pPr>
      <w:r w:rsidRPr="0034366E">
        <w:rPr>
          <w:rFonts w:ascii="Times New Roman" w:hAnsi="Times New Roman" w:cs="Times New Roman"/>
        </w:rPr>
        <w:t xml:space="preserve">Provide an organizational chart of the department and facility </w:t>
      </w:r>
    </w:p>
    <w:p w14:paraId="65111146" w14:textId="77777777" w:rsidR="004F0D05" w:rsidRPr="0034366E" w:rsidRDefault="004F0D05" w:rsidP="004F0D05">
      <w:pPr>
        <w:pStyle w:val="Default"/>
        <w:numPr>
          <w:ilvl w:val="0"/>
          <w:numId w:val="27"/>
        </w:numPr>
        <w:rPr>
          <w:rFonts w:ascii="Times New Roman" w:hAnsi="Times New Roman" w:cs="Times New Roman"/>
        </w:rPr>
      </w:pPr>
      <w:r w:rsidRPr="0034366E">
        <w:rPr>
          <w:rFonts w:ascii="Times New Roman" w:hAnsi="Times New Roman" w:cs="Times New Roman"/>
        </w:rPr>
        <w:t xml:space="preserve">Provide departmental policies and procedures </w:t>
      </w:r>
    </w:p>
    <w:p w14:paraId="5AD08517" w14:textId="77777777" w:rsidR="004F0D05" w:rsidRPr="0034366E" w:rsidRDefault="004F0D05" w:rsidP="004F0D05">
      <w:pPr>
        <w:pStyle w:val="Default"/>
        <w:numPr>
          <w:ilvl w:val="0"/>
          <w:numId w:val="27"/>
        </w:numPr>
        <w:rPr>
          <w:rFonts w:ascii="Times New Roman" w:hAnsi="Times New Roman" w:cs="Times New Roman"/>
        </w:rPr>
      </w:pPr>
      <w:r w:rsidRPr="0034366E">
        <w:rPr>
          <w:rFonts w:ascii="Times New Roman" w:hAnsi="Times New Roman" w:cs="Times New Roman"/>
        </w:rPr>
        <w:t xml:space="preserve">Provide a facility and departmental tour </w:t>
      </w:r>
    </w:p>
    <w:p w14:paraId="0C8EBB52" w14:textId="77777777" w:rsidR="004F0D05" w:rsidRPr="0034366E" w:rsidRDefault="004F0D05" w:rsidP="004F0D05">
      <w:pPr>
        <w:pStyle w:val="Default"/>
        <w:numPr>
          <w:ilvl w:val="0"/>
          <w:numId w:val="28"/>
        </w:numPr>
        <w:spacing w:after="22"/>
        <w:rPr>
          <w:rFonts w:ascii="Times New Roman" w:hAnsi="Times New Roman" w:cs="Times New Roman"/>
        </w:rPr>
      </w:pPr>
      <w:r w:rsidRPr="0034366E">
        <w:rPr>
          <w:rFonts w:ascii="Times New Roman" w:hAnsi="Times New Roman" w:cs="Times New Roman"/>
        </w:rPr>
        <w:t xml:space="preserve">Introduce students to all members of the HIM department, including those individuals the student may report to </w:t>
      </w:r>
    </w:p>
    <w:p w14:paraId="5AB4E4D8" w14:textId="77777777" w:rsidR="004F0D05" w:rsidRPr="0034366E" w:rsidRDefault="004F0D05" w:rsidP="004F0D05">
      <w:pPr>
        <w:pStyle w:val="Default"/>
        <w:numPr>
          <w:ilvl w:val="0"/>
          <w:numId w:val="28"/>
        </w:numPr>
        <w:spacing w:after="22"/>
        <w:rPr>
          <w:rFonts w:ascii="Times New Roman" w:hAnsi="Times New Roman" w:cs="Times New Roman"/>
        </w:rPr>
      </w:pPr>
      <w:r w:rsidRPr="0034366E">
        <w:rPr>
          <w:rFonts w:ascii="Times New Roman" w:hAnsi="Times New Roman" w:cs="Times New Roman"/>
        </w:rPr>
        <w:t xml:space="preserve">Review expectations—your expectations of the student and the student’s expectations of you </w:t>
      </w:r>
    </w:p>
    <w:p w14:paraId="68BC2B2D" w14:textId="66E6660A" w:rsidR="004F0D05" w:rsidRDefault="004F0D05" w:rsidP="004F0D05">
      <w:pPr>
        <w:pStyle w:val="Default"/>
        <w:numPr>
          <w:ilvl w:val="0"/>
          <w:numId w:val="28"/>
        </w:numPr>
        <w:rPr>
          <w:rFonts w:ascii="Times New Roman" w:hAnsi="Times New Roman" w:cs="Times New Roman"/>
        </w:rPr>
      </w:pPr>
      <w:r w:rsidRPr="0034366E">
        <w:rPr>
          <w:rFonts w:ascii="Times New Roman" w:hAnsi="Times New Roman" w:cs="Times New Roman"/>
        </w:rPr>
        <w:lastRenderedPageBreak/>
        <w:t xml:space="preserve">Provide supervision and guidance for the student—either directly or through a department mentor(s) </w:t>
      </w:r>
    </w:p>
    <w:p w14:paraId="2FE57316" w14:textId="77777777" w:rsidR="00103F02" w:rsidRPr="0034366E" w:rsidRDefault="00103F02" w:rsidP="00287173">
      <w:pPr>
        <w:pStyle w:val="Default"/>
        <w:ind w:left="720"/>
        <w:rPr>
          <w:rFonts w:ascii="Times New Roman" w:hAnsi="Times New Roman" w:cs="Times New Roman"/>
        </w:rPr>
      </w:pPr>
    </w:p>
    <w:p w14:paraId="15D14F17" w14:textId="77777777" w:rsidR="004F0D05" w:rsidRPr="0034366E" w:rsidRDefault="004F0D05" w:rsidP="004F0D05">
      <w:pPr>
        <w:pStyle w:val="Default"/>
        <w:rPr>
          <w:rFonts w:ascii="Times New Roman" w:hAnsi="Times New Roman" w:cs="Times New Roman"/>
          <w:b/>
          <w:bCs/>
        </w:rPr>
      </w:pPr>
    </w:p>
    <w:p w14:paraId="19D3F4DB" w14:textId="107CEA96" w:rsidR="004F0D05" w:rsidRDefault="004F0D05" w:rsidP="004F0D05">
      <w:pPr>
        <w:pStyle w:val="Default"/>
        <w:rPr>
          <w:rFonts w:ascii="Times New Roman" w:hAnsi="Times New Roman" w:cs="Times New Roman"/>
          <w:b/>
          <w:bCs/>
        </w:rPr>
      </w:pPr>
      <w:r w:rsidRPr="0034366E">
        <w:rPr>
          <w:rFonts w:ascii="Times New Roman" w:hAnsi="Times New Roman" w:cs="Times New Roman"/>
          <w:b/>
          <w:bCs/>
        </w:rPr>
        <w:t xml:space="preserve">Important Points about Being an Affiliate Site </w:t>
      </w:r>
    </w:p>
    <w:p w14:paraId="23403CEF" w14:textId="77777777" w:rsidR="00103F02" w:rsidRPr="0034366E" w:rsidRDefault="00103F02" w:rsidP="004F0D05">
      <w:pPr>
        <w:pStyle w:val="Default"/>
        <w:rPr>
          <w:rFonts w:ascii="Times New Roman" w:hAnsi="Times New Roman" w:cs="Times New Roman"/>
        </w:rPr>
      </w:pPr>
    </w:p>
    <w:p w14:paraId="736544AE" w14:textId="77777777" w:rsidR="004F0D05" w:rsidRPr="00CD35EB" w:rsidRDefault="004F0D05" w:rsidP="004F0D05">
      <w:pPr>
        <w:pStyle w:val="Default"/>
        <w:numPr>
          <w:ilvl w:val="0"/>
          <w:numId w:val="29"/>
        </w:numPr>
        <w:spacing w:after="11"/>
        <w:rPr>
          <w:rFonts w:ascii="Times New Roman" w:hAnsi="Times New Roman" w:cs="Times New Roman"/>
        </w:rPr>
      </w:pPr>
      <w:r w:rsidRPr="00CD35EB">
        <w:rPr>
          <w:rFonts w:ascii="Times New Roman" w:hAnsi="Times New Roman" w:cs="Times New Roman"/>
        </w:rPr>
        <w:t xml:space="preserve">The student is taking this experience as an academic course requirement and for a grade. It is essential that the experience is engaging and the student feels there is meaningful work to do. </w:t>
      </w:r>
    </w:p>
    <w:p w14:paraId="0F08C039" w14:textId="77777777" w:rsidR="004F0D05" w:rsidRPr="0034366E" w:rsidRDefault="004F0D05" w:rsidP="004F0D05">
      <w:pPr>
        <w:pStyle w:val="Default"/>
        <w:spacing w:after="11"/>
        <w:rPr>
          <w:rFonts w:ascii="Times New Roman" w:hAnsi="Times New Roman" w:cs="Times New Roman"/>
        </w:rPr>
      </w:pPr>
    </w:p>
    <w:p w14:paraId="5DC30BAB" w14:textId="77777777" w:rsidR="004F0D05" w:rsidRPr="00CD35EB" w:rsidRDefault="004F0D05" w:rsidP="004F0D05">
      <w:pPr>
        <w:pStyle w:val="Default"/>
        <w:numPr>
          <w:ilvl w:val="0"/>
          <w:numId w:val="29"/>
        </w:numPr>
        <w:spacing w:after="11"/>
        <w:rPr>
          <w:rFonts w:ascii="Times New Roman" w:hAnsi="Times New Roman" w:cs="Times New Roman"/>
        </w:rPr>
      </w:pPr>
      <w:r w:rsidRPr="00CD35EB">
        <w:rPr>
          <w:rFonts w:ascii="Times New Roman" w:hAnsi="Times New Roman" w:cs="Times New Roman"/>
        </w:rPr>
        <w:t xml:space="preserve">Have a department supervisor available in case of illness or off-site requirements that might take you out of the office. The second supervisor should be introduced to the student on day one, and involved in the PPE plan so they may take over with a minimum of downtime. </w:t>
      </w:r>
    </w:p>
    <w:p w14:paraId="1EA38B78" w14:textId="77777777" w:rsidR="004F0D05" w:rsidRDefault="004F0D05" w:rsidP="004F0D05">
      <w:pPr>
        <w:pStyle w:val="Default"/>
        <w:numPr>
          <w:ilvl w:val="0"/>
          <w:numId w:val="29"/>
        </w:numPr>
        <w:spacing w:after="11"/>
        <w:rPr>
          <w:rFonts w:ascii="Times New Roman" w:hAnsi="Times New Roman" w:cs="Times New Roman"/>
        </w:rPr>
      </w:pPr>
      <w:r w:rsidRPr="0034366E">
        <w:rPr>
          <w:rFonts w:ascii="Times New Roman" w:hAnsi="Times New Roman" w:cs="Times New Roman"/>
        </w:rPr>
        <w:t xml:space="preserve">Adhere to the Student Service Work Policy of CAHIIM Standard V.E.4. “All activities </w:t>
      </w:r>
    </w:p>
    <w:p w14:paraId="032A4719" w14:textId="77777777" w:rsidR="004F0D05" w:rsidRDefault="004F0D05" w:rsidP="004F0D05">
      <w:pPr>
        <w:pStyle w:val="Default"/>
        <w:spacing w:after="11"/>
        <w:ind w:left="360"/>
        <w:rPr>
          <w:rFonts w:ascii="Times New Roman" w:hAnsi="Times New Roman" w:cs="Times New Roman"/>
        </w:rPr>
      </w:pPr>
      <w:r>
        <w:rPr>
          <w:rFonts w:ascii="Times New Roman" w:hAnsi="Times New Roman" w:cs="Times New Roman"/>
        </w:rPr>
        <w:t xml:space="preserve">      </w:t>
      </w:r>
      <w:r w:rsidRPr="0034366E">
        <w:rPr>
          <w:rFonts w:ascii="Times New Roman" w:hAnsi="Times New Roman" w:cs="Times New Roman"/>
        </w:rPr>
        <w:t xml:space="preserve">required in the program must be educational and students must not be substituted for paid </w:t>
      </w:r>
      <w:r>
        <w:rPr>
          <w:rFonts w:ascii="Times New Roman" w:hAnsi="Times New Roman" w:cs="Times New Roman"/>
        </w:rPr>
        <w:tab/>
      </w:r>
      <w:r w:rsidRPr="0034366E">
        <w:rPr>
          <w:rFonts w:ascii="Times New Roman" w:hAnsi="Times New Roman" w:cs="Times New Roman"/>
        </w:rPr>
        <w:t xml:space="preserve">staff.” Policies and procedures by which students may perform service work while </w:t>
      </w:r>
      <w:r>
        <w:rPr>
          <w:rFonts w:ascii="Times New Roman" w:hAnsi="Times New Roman" w:cs="Times New Roman"/>
        </w:rPr>
        <w:tab/>
      </w:r>
      <w:r w:rsidRPr="0034366E">
        <w:rPr>
          <w:rFonts w:ascii="Times New Roman" w:hAnsi="Times New Roman" w:cs="Times New Roman"/>
        </w:rPr>
        <w:t xml:space="preserve">enrolled in the program should be made known to all students. </w:t>
      </w:r>
    </w:p>
    <w:p w14:paraId="07F64F05" w14:textId="77777777" w:rsidR="004F0D05" w:rsidRPr="0034366E" w:rsidRDefault="004F0D05" w:rsidP="004F0D05">
      <w:pPr>
        <w:pStyle w:val="Default"/>
        <w:numPr>
          <w:ilvl w:val="0"/>
          <w:numId w:val="29"/>
        </w:numPr>
        <w:spacing w:after="11"/>
        <w:rPr>
          <w:rFonts w:ascii="Times New Roman" w:hAnsi="Times New Roman" w:cs="Times New Roman"/>
        </w:rPr>
      </w:pPr>
      <w:r w:rsidRPr="0034366E">
        <w:rPr>
          <w:rFonts w:ascii="Times New Roman" w:hAnsi="Times New Roman" w:cs="Times New Roman"/>
        </w:rPr>
        <w:t xml:space="preserve">Remember to complete the student evaluation on the last day of the visit and return it promptly to the program director. Since the student is receiving a grade for the PPE, it is very important that the site supervisor complete the student’s evaluation, since it makes up the bulk of the student’s grade for the course. </w:t>
      </w:r>
    </w:p>
    <w:p w14:paraId="0F422A7E" w14:textId="77777777" w:rsidR="004F0D05" w:rsidRPr="0034366E" w:rsidRDefault="004F0D05" w:rsidP="004F0D05">
      <w:pPr>
        <w:pStyle w:val="Default"/>
        <w:numPr>
          <w:ilvl w:val="0"/>
          <w:numId w:val="29"/>
        </w:numPr>
        <w:rPr>
          <w:rFonts w:ascii="Times New Roman" w:hAnsi="Times New Roman" w:cs="Times New Roman"/>
        </w:rPr>
      </w:pPr>
      <w:r w:rsidRPr="0034366E">
        <w:rPr>
          <w:rFonts w:ascii="Times New Roman" w:hAnsi="Times New Roman" w:cs="Times New Roman"/>
        </w:rPr>
        <w:t>Encourage all staff to welcome the student even if they won’t be directly working with the student. A student is forming an opinion about HIM as a career and is learning specifics</w:t>
      </w:r>
      <w:r>
        <w:rPr>
          <w:rFonts w:ascii="Times New Roman" w:hAnsi="Times New Roman" w:cs="Times New Roman"/>
        </w:rPr>
        <w:t xml:space="preserve"> </w:t>
      </w:r>
      <w:r w:rsidRPr="0034366E">
        <w:rPr>
          <w:rFonts w:ascii="Times New Roman" w:hAnsi="Times New Roman" w:cs="Times New Roman"/>
        </w:rPr>
        <w:t xml:space="preserve">about what it means to work in an HIM department from this PPE. </w:t>
      </w:r>
    </w:p>
    <w:p w14:paraId="7864ECAB" w14:textId="77777777" w:rsidR="004F0D05" w:rsidRDefault="004F0D05" w:rsidP="004F0D05">
      <w:pPr>
        <w:pStyle w:val="Default"/>
        <w:numPr>
          <w:ilvl w:val="0"/>
          <w:numId w:val="29"/>
        </w:numPr>
        <w:spacing w:after="10"/>
        <w:rPr>
          <w:rFonts w:ascii="Times New Roman" w:hAnsi="Times New Roman" w:cs="Times New Roman"/>
        </w:rPr>
      </w:pPr>
      <w:r w:rsidRPr="0034366E">
        <w:rPr>
          <w:rFonts w:ascii="Times New Roman" w:hAnsi="Times New Roman" w:cs="Times New Roman"/>
        </w:rPr>
        <w:t>This is a great opportunity to develop your staff’s supervisory or leadership skills by having a particular staff member serve as the department mentor for the overall PPE. Once the student’s PPE ends, meet with the staff member to determine what</w:t>
      </w:r>
      <w:r>
        <w:rPr>
          <w:rFonts w:ascii="Times New Roman" w:hAnsi="Times New Roman" w:cs="Times New Roman"/>
        </w:rPr>
        <w:t xml:space="preserve"> </w:t>
      </w:r>
      <w:r w:rsidRPr="0034366E">
        <w:rPr>
          <w:rFonts w:ascii="Times New Roman" w:hAnsi="Times New Roman" w:cs="Times New Roman"/>
        </w:rPr>
        <w:t>worked well and what they would have done differently. Count this as part of their annual performance</w:t>
      </w:r>
      <w:r>
        <w:rPr>
          <w:rFonts w:ascii="Times New Roman" w:hAnsi="Times New Roman" w:cs="Times New Roman"/>
        </w:rPr>
        <w:t xml:space="preserve"> </w:t>
      </w:r>
      <w:r w:rsidRPr="0034366E">
        <w:rPr>
          <w:rFonts w:ascii="Times New Roman" w:hAnsi="Times New Roman" w:cs="Times New Roman"/>
        </w:rPr>
        <w:t xml:space="preserve">appraisal as a professional development activity. </w:t>
      </w:r>
    </w:p>
    <w:p w14:paraId="52D842F6" w14:textId="7A098069" w:rsidR="004F0D05" w:rsidRPr="0034366E" w:rsidRDefault="004F0D05" w:rsidP="004F0D05">
      <w:pPr>
        <w:pStyle w:val="Default"/>
        <w:numPr>
          <w:ilvl w:val="0"/>
          <w:numId w:val="30"/>
        </w:numPr>
        <w:rPr>
          <w:rFonts w:ascii="Times New Roman" w:hAnsi="Times New Roman" w:cs="Times New Roman"/>
        </w:rPr>
      </w:pPr>
      <w:r w:rsidRPr="0034366E">
        <w:rPr>
          <w:rFonts w:ascii="Times New Roman" w:hAnsi="Times New Roman" w:cs="Times New Roman"/>
        </w:rPr>
        <w:t xml:space="preserve">Consider this to be a prolonged job interview. By accepting HIM students to complete PPEs, you give yourself time to see how they interact with existing staff, and what skills they might bring as a future employee. Approximately 45 percent of students receive their first job in HIM either from the affiliate site directly, or from contacts made on-site during the PPE. </w:t>
      </w:r>
    </w:p>
    <w:p w14:paraId="4D8DA9B6" w14:textId="77777777" w:rsidR="004F0D05" w:rsidRPr="0034366E" w:rsidRDefault="004F0D05" w:rsidP="004F0D05">
      <w:pPr>
        <w:autoSpaceDE w:val="0"/>
        <w:autoSpaceDN w:val="0"/>
        <w:adjustRightInd w:val="0"/>
        <w:rPr>
          <w:b/>
          <w:bCs/>
          <w:color w:val="000000"/>
        </w:rPr>
      </w:pPr>
    </w:p>
    <w:p w14:paraId="4EB49CDC" w14:textId="77777777" w:rsidR="004F0D05" w:rsidRPr="0034366E" w:rsidRDefault="004F0D05" w:rsidP="004F0D05">
      <w:pPr>
        <w:autoSpaceDE w:val="0"/>
        <w:autoSpaceDN w:val="0"/>
        <w:adjustRightInd w:val="0"/>
        <w:rPr>
          <w:color w:val="000000"/>
        </w:rPr>
      </w:pPr>
      <w:r w:rsidRPr="0034366E">
        <w:rPr>
          <w:b/>
          <w:bCs/>
          <w:color w:val="000000"/>
        </w:rPr>
        <w:t xml:space="preserve">Site </w:t>
      </w:r>
      <w:r>
        <w:rPr>
          <w:b/>
          <w:bCs/>
          <w:color w:val="000000"/>
        </w:rPr>
        <w:t>Supervisor</w:t>
      </w:r>
      <w:r w:rsidRPr="0034366E">
        <w:rPr>
          <w:b/>
          <w:bCs/>
          <w:color w:val="000000"/>
        </w:rPr>
        <w:t xml:space="preserve"> </w:t>
      </w:r>
      <w:r>
        <w:rPr>
          <w:b/>
          <w:bCs/>
          <w:color w:val="000000"/>
        </w:rPr>
        <w:t>Responsibilities</w:t>
      </w:r>
    </w:p>
    <w:p w14:paraId="01F2736D" w14:textId="77777777" w:rsidR="004F0D05" w:rsidRPr="0034366E" w:rsidRDefault="004F0D05" w:rsidP="004F0D05">
      <w:pPr>
        <w:autoSpaceDE w:val="0"/>
        <w:autoSpaceDN w:val="0"/>
        <w:adjustRightInd w:val="0"/>
        <w:rPr>
          <w:color w:val="000000"/>
        </w:rPr>
      </w:pPr>
      <w:r>
        <w:rPr>
          <w:color w:val="000000"/>
        </w:rPr>
        <w:t>The person assigned as the site supervisor</w:t>
      </w:r>
      <w:r w:rsidRPr="0034366E">
        <w:rPr>
          <w:color w:val="000000"/>
        </w:rPr>
        <w:t xml:space="preserve"> will coordinate the PPE of the students at the clinical practice site. </w:t>
      </w:r>
    </w:p>
    <w:p w14:paraId="4D42C55C" w14:textId="77777777" w:rsidR="004F0D05" w:rsidRDefault="004F0D05" w:rsidP="004F0D05">
      <w:pPr>
        <w:autoSpaceDE w:val="0"/>
        <w:autoSpaceDN w:val="0"/>
        <w:adjustRightInd w:val="0"/>
        <w:rPr>
          <w:b/>
          <w:bCs/>
          <w:color w:val="000000"/>
        </w:rPr>
      </w:pPr>
    </w:p>
    <w:p w14:paraId="159A2D13" w14:textId="77777777" w:rsidR="004F0D05" w:rsidRPr="0034366E" w:rsidRDefault="004F0D05" w:rsidP="004F0D05">
      <w:pPr>
        <w:autoSpaceDE w:val="0"/>
        <w:autoSpaceDN w:val="0"/>
        <w:adjustRightInd w:val="0"/>
        <w:rPr>
          <w:color w:val="000000"/>
        </w:rPr>
      </w:pPr>
      <w:r w:rsidRPr="0034366E">
        <w:rPr>
          <w:b/>
          <w:bCs/>
          <w:color w:val="000000"/>
        </w:rPr>
        <w:t xml:space="preserve">Important Tasks for the Site </w:t>
      </w:r>
      <w:r>
        <w:rPr>
          <w:b/>
          <w:bCs/>
          <w:color w:val="000000"/>
        </w:rPr>
        <w:t>Supervisor</w:t>
      </w:r>
      <w:r w:rsidRPr="0034366E">
        <w:rPr>
          <w:b/>
          <w:bCs/>
          <w:color w:val="000000"/>
        </w:rPr>
        <w:t xml:space="preserve"> </w:t>
      </w:r>
    </w:p>
    <w:p w14:paraId="56BFE36E" w14:textId="77777777" w:rsidR="004F0D05" w:rsidRDefault="004F0D05" w:rsidP="004F0D05">
      <w:pPr>
        <w:autoSpaceDE w:val="0"/>
        <w:autoSpaceDN w:val="0"/>
        <w:adjustRightInd w:val="0"/>
        <w:rPr>
          <w:color w:val="000000"/>
        </w:rPr>
      </w:pPr>
      <w:r w:rsidRPr="0034366E">
        <w:rPr>
          <w:color w:val="000000"/>
        </w:rPr>
        <w:t xml:space="preserve">Before the student comes to the site, in conjunction with the academic program director the site manager must: </w:t>
      </w:r>
    </w:p>
    <w:p w14:paraId="1A84CF46" w14:textId="77777777" w:rsidR="004F0D05" w:rsidRPr="0034366E" w:rsidRDefault="004F0D05" w:rsidP="004F0D05">
      <w:pPr>
        <w:autoSpaceDE w:val="0"/>
        <w:autoSpaceDN w:val="0"/>
        <w:adjustRightInd w:val="0"/>
        <w:ind w:left="432"/>
        <w:rPr>
          <w:color w:val="000000"/>
        </w:rPr>
      </w:pPr>
      <w:r w:rsidRPr="0034366E">
        <w:rPr>
          <w:color w:val="000000"/>
        </w:rPr>
        <w:t xml:space="preserve">1. Identify the total number of hours the student must complete before he or she begins. </w:t>
      </w:r>
    </w:p>
    <w:p w14:paraId="741081E0" w14:textId="77777777" w:rsidR="004F0D05" w:rsidRPr="0034366E" w:rsidRDefault="004F0D05" w:rsidP="004F0D05">
      <w:pPr>
        <w:autoSpaceDE w:val="0"/>
        <w:autoSpaceDN w:val="0"/>
        <w:adjustRightInd w:val="0"/>
        <w:ind w:left="432"/>
        <w:rPr>
          <w:color w:val="000000"/>
        </w:rPr>
      </w:pPr>
      <w:r w:rsidRPr="0034366E">
        <w:rPr>
          <w:color w:val="000000"/>
        </w:rPr>
        <w:t xml:space="preserve">2. Obtain a copy of the evaluation to be completed after the PPE period is over. </w:t>
      </w:r>
    </w:p>
    <w:p w14:paraId="38535939" w14:textId="77777777" w:rsidR="004F0D05" w:rsidRDefault="004F0D05" w:rsidP="004F0D05">
      <w:pPr>
        <w:autoSpaceDE w:val="0"/>
        <w:autoSpaceDN w:val="0"/>
        <w:adjustRightInd w:val="0"/>
        <w:ind w:left="432"/>
        <w:rPr>
          <w:color w:val="000000"/>
        </w:rPr>
      </w:pPr>
      <w:r w:rsidRPr="0034366E">
        <w:rPr>
          <w:color w:val="000000"/>
        </w:rPr>
        <w:t xml:space="preserve">3. Identify the topics and projects requiring completion and discuss with the school those </w:t>
      </w:r>
      <w:r>
        <w:rPr>
          <w:color w:val="000000"/>
        </w:rPr>
        <w:t xml:space="preserve"> </w:t>
      </w:r>
    </w:p>
    <w:p w14:paraId="7092BA71" w14:textId="77777777" w:rsidR="004F0D05" w:rsidRDefault="004F0D05" w:rsidP="004F0D05">
      <w:pPr>
        <w:autoSpaceDE w:val="0"/>
        <w:autoSpaceDN w:val="0"/>
        <w:adjustRightInd w:val="0"/>
        <w:ind w:left="432"/>
        <w:rPr>
          <w:color w:val="000000"/>
        </w:rPr>
      </w:pPr>
      <w:r>
        <w:rPr>
          <w:color w:val="000000"/>
        </w:rPr>
        <w:lastRenderedPageBreak/>
        <w:t xml:space="preserve">    </w:t>
      </w:r>
      <w:r w:rsidRPr="0034366E">
        <w:rPr>
          <w:color w:val="000000"/>
        </w:rPr>
        <w:t xml:space="preserve">topics that cannot be completed at your site. </w:t>
      </w:r>
    </w:p>
    <w:p w14:paraId="48077FFB" w14:textId="77777777" w:rsidR="004F0D05" w:rsidRDefault="004F0D05" w:rsidP="004F0D05">
      <w:pPr>
        <w:autoSpaceDE w:val="0"/>
        <w:autoSpaceDN w:val="0"/>
        <w:adjustRightInd w:val="0"/>
        <w:ind w:left="432"/>
        <w:rPr>
          <w:color w:val="000000"/>
        </w:rPr>
      </w:pPr>
      <w:r w:rsidRPr="0034366E">
        <w:rPr>
          <w:color w:val="000000"/>
        </w:rPr>
        <w:t xml:space="preserve">4. Arrange a schedule for each topic, in coordination with other departments in the </w:t>
      </w:r>
      <w:r>
        <w:rPr>
          <w:color w:val="000000"/>
        </w:rPr>
        <w:t xml:space="preserve">  </w:t>
      </w:r>
    </w:p>
    <w:p w14:paraId="62C58EA2" w14:textId="77777777" w:rsidR="004F0D05" w:rsidRDefault="004F0D05" w:rsidP="004F0D05">
      <w:pPr>
        <w:autoSpaceDE w:val="0"/>
        <w:autoSpaceDN w:val="0"/>
        <w:adjustRightInd w:val="0"/>
        <w:ind w:left="432"/>
        <w:rPr>
          <w:color w:val="000000"/>
        </w:rPr>
      </w:pPr>
      <w:r>
        <w:rPr>
          <w:color w:val="000000"/>
        </w:rPr>
        <w:t xml:space="preserve">    </w:t>
      </w:r>
      <w:r w:rsidRPr="0034366E">
        <w:rPr>
          <w:color w:val="000000"/>
        </w:rPr>
        <w:t xml:space="preserve">organization as necessary. </w:t>
      </w:r>
    </w:p>
    <w:p w14:paraId="4FFDBD82" w14:textId="77777777" w:rsidR="004F0D05" w:rsidRDefault="004F0D05" w:rsidP="004F0D05">
      <w:pPr>
        <w:autoSpaceDE w:val="0"/>
        <w:autoSpaceDN w:val="0"/>
        <w:adjustRightInd w:val="0"/>
        <w:ind w:left="432"/>
        <w:rPr>
          <w:color w:val="000000"/>
        </w:rPr>
      </w:pPr>
      <w:r w:rsidRPr="0034366E">
        <w:rPr>
          <w:color w:val="000000"/>
        </w:rPr>
        <w:t xml:space="preserve">5. Identify the department and site mentors for the student and pre-meet with these </w:t>
      </w:r>
      <w:r>
        <w:rPr>
          <w:color w:val="000000"/>
        </w:rPr>
        <w:t xml:space="preserve"> </w:t>
      </w:r>
    </w:p>
    <w:p w14:paraId="545C0A34" w14:textId="77777777" w:rsidR="004F0D05" w:rsidRPr="0034366E" w:rsidRDefault="004F0D05" w:rsidP="004F0D05">
      <w:pPr>
        <w:autoSpaceDE w:val="0"/>
        <w:autoSpaceDN w:val="0"/>
        <w:adjustRightInd w:val="0"/>
        <w:ind w:left="432"/>
        <w:rPr>
          <w:color w:val="000000"/>
        </w:rPr>
      </w:pPr>
      <w:r w:rsidRPr="0034366E">
        <w:rPr>
          <w:color w:val="000000"/>
        </w:rPr>
        <w:t xml:space="preserve">individuals to: </w:t>
      </w:r>
    </w:p>
    <w:p w14:paraId="6A004EE5" w14:textId="77777777" w:rsidR="004F0D05" w:rsidRPr="0034366E" w:rsidRDefault="004F0D05" w:rsidP="004F0D05">
      <w:pPr>
        <w:autoSpaceDE w:val="0"/>
        <w:autoSpaceDN w:val="0"/>
        <w:adjustRightInd w:val="0"/>
        <w:ind w:left="720"/>
        <w:rPr>
          <w:color w:val="000000"/>
        </w:rPr>
      </w:pPr>
      <w:r w:rsidRPr="0034366E">
        <w:rPr>
          <w:color w:val="000000"/>
        </w:rPr>
        <w:t xml:space="preserve">a. Coordinate the student’s schedule and project. </w:t>
      </w:r>
    </w:p>
    <w:p w14:paraId="28DF9783" w14:textId="77777777" w:rsidR="004F0D05" w:rsidRPr="0034366E" w:rsidRDefault="004F0D05" w:rsidP="004F0D05">
      <w:pPr>
        <w:autoSpaceDE w:val="0"/>
        <w:autoSpaceDN w:val="0"/>
        <w:adjustRightInd w:val="0"/>
        <w:ind w:left="720"/>
        <w:rPr>
          <w:color w:val="000000"/>
        </w:rPr>
      </w:pPr>
      <w:r w:rsidRPr="0034366E">
        <w:rPr>
          <w:color w:val="000000"/>
        </w:rPr>
        <w:t xml:space="preserve">b. Discuss or provide the school’s expectations for the student. </w:t>
      </w:r>
    </w:p>
    <w:p w14:paraId="24C43AC8" w14:textId="77777777" w:rsidR="004F0D05" w:rsidRDefault="004F0D05" w:rsidP="004F0D05">
      <w:pPr>
        <w:autoSpaceDE w:val="0"/>
        <w:autoSpaceDN w:val="0"/>
        <w:adjustRightInd w:val="0"/>
        <w:ind w:left="720"/>
        <w:rPr>
          <w:color w:val="000000"/>
        </w:rPr>
      </w:pPr>
      <w:r w:rsidRPr="0034366E">
        <w:rPr>
          <w:color w:val="000000"/>
        </w:rPr>
        <w:t xml:space="preserve">c. Review key expectations, including specific expectations for the student to accomplish </w:t>
      </w:r>
    </w:p>
    <w:p w14:paraId="170FDB5B" w14:textId="77777777" w:rsidR="004F0D05" w:rsidRDefault="004F0D05" w:rsidP="004F0D05">
      <w:pPr>
        <w:autoSpaceDE w:val="0"/>
        <w:autoSpaceDN w:val="0"/>
        <w:adjustRightInd w:val="0"/>
        <w:ind w:left="720"/>
        <w:rPr>
          <w:color w:val="000000"/>
        </w:rPr>
      </w:pPr>
      <w:r>
        <w:rPr>
          <w:color w:val="000000"/>
        </w:rPr>
        <w:t xml:space="preserve">    </w:t>
      </w:r>
      <w:r w:rsidRPr="0034366E">
        <w:rPr>
          <w:color w:val="000000"/>
        </w:rPr>
        <w:t xml:space="preserve">during his or her time with the mentor (for example, hands-on skill building versus </w:t>
      </w:r>
    </w:p>
    <w:p w14:paraId="565EFD96" w14:textId="77777777" w:rsidR="004F0D05" w:rsidRDefault="004F0D05" w:rsidP="004F0D05">
      <w:pPr>
        <w:autoSpaceDE w:val="0"/>
        <w:autoSpaceDN w:val="0"/>
        <w:adjustRightInd w:val="0"/>
        <w:ind w:left="720"/>
        <w:rPr>
          <w:color w:val="000000"/>
        </w:rPr>
      </w:pPr>
      <w:r>
        <w:rPr>
          <w:color w:val="000000"/>
        </w:rPr>
        <w:t xml:space="preserve">    </w:t>
      </w:r>
      <w:r w:rsidRPr="0034366E">
        <w:rPr>
          <w:color w:val="000000"/>
        </w:rPr>
        <w:t xml:space="preserve">completing a project). </w:t>
      </w:r>
    </w:p>
    <w:p w14:paraId="6A4EB157" w14:textId="5629AA95" w:rsidR="004F0D05" w:rsidRPr="00103F02" w:rsidRDefault="004F0D05" w:rsidP="00287173">
      <w:pPr>
        <w:numPr>
          <w:ilvl w:val="0"/>
          <w:numId w:val="40"/>
        </w:numPr>
        <w:autoSpaceDE w:val="0"/>
        <w:autoSpaceDN w:val="0"/>
        <w:adjustRightInd w:val="0"/>
        <w:rPr>
          <w:color w:val="000000"/>
        </w:rPr>
      </w:pPr>
      <w:r w:rsidRPr="0034366E">
        <w:rPr>
          <w:color w:val="000000"/>
        </w:rPr>
        <w:t xml:space="preserve">Identify that </w:t>
      </w:r>
      <w:r w:rsidR="00103F02">
        <w:rPr>
          <w:color w:val="000000"/>
        </w:rPr>
        <w:t>five</w:t>
      </w:r>
      <w:r w:rsidRPr="0034366E">
        <w:rPr>
          <w:color w:val="000000"/>
        </w:rPr>
        <w:t xml:space="preserve"> continuing education unit (CEU) will be given </w:t>
      </w:r>
      <w:r w:rsidR="00103F02">
        <w:rPr>
          <w:color w:val="000000"/>
        </w:rPr>
        <w:t>to the PPE site supervisor</w:t>
      </w:r>
      <w:r w:rsidR="00A25444">
        <w:rPr>
          <w:color w:val="000000"/>
        </w:rPr>
        <w:t xml:space="preserve"> and a credentialed staff that worked with the student during the PPE</w:t>
      </w:r>
      <w:r w:rsidRPr="00103F02">
        <w:rPr>
          <w:color w:val="000000"/>
        </w:rPr>
        <w:t xml:space="preserve">. This will be validated by the academic program director. </w:t>
      </w:r>
    </w:p>
    <w:p w14:paraId="67F6505D" w14:textId="77777777" w:rsidR="004F0D05" w:rsidRPr="0034366E" w:rsidRDefault="004F0D05" w:rsidP="004F0D05">
      <w:pPr>
        <w:autoSpaceDE w:val="0"/>
        <w:autoSpaceDN w:val="0"/>
        <w:adjustRightInd w:val="0"/>
        <w:ind w:left="432"/>
        <w:rPr>
          <w:color w:val="000000"/>
        </w:rPr>
      </w:pPr>
      <w:r w:rsidRPr="0034366E">
        <w:rPr>
          <w:color w:val="000000"/>
        </w:rPr>
        <w:t xml:space="preserve">7. </w:t>
      </w:r>
      <w:r>
        <w:rPr>
          <w:color w:val="000000"/>
        </w:rPr>
        <w:t xml:space="preserve"> </w:t>
      </w:r>
      <w:r w:rsidRPr="0034366E">
        <w:rPr>
          <w:color w:val="000000"/>
        </w:rPr>
        <w:t xml:space="preserve">Compile basic materials as reference documents for the student: </w:t>
      </w:r>
    </w:p>
    <w:p w14:paraId="6F75DFFE" w14:textId="77777777" w:rsidR="004F0D05" w:rsidRPr="0034366E" w:rsidRDefault="004F0D05" w:rsidP="004F0D05">
      <w:pPr>
        <w:autoSpaceDE w:val="0"/>
        <w:autoSpaceDN w:val="0"/>
        <w:adjustRightInd w:val="0"/>
        <w:ind w:left="720"/>
        <w:rPr>
          <w:color w:val="000000"/>
        </w:rPr>
      </w:pPr>
      <w:r w:rsidRPr="0034366E">
        <w:rPr>
          <w:color w:val="000000"/>
        </w:rPr>
        <w:t xml:space="preserve">a. Department organizational charts and other pertinent organizational entities </w:t>
      </w:r>
    </w:p>
    <w:p w14:paraId="181EF5CF" w14:textId="77777777" w:rsidR="004F0D05" w:rsidRPr="0034366E" w:rsidRDefault="004F0D05" w:rsidP="004F0D05">
      <w:pPr>
        <w:autoSpaceDE w:val="0"/>
        <w:autoSpaceDN w:val="0"/>
        <w:adjustRightInd w:val="0"/>
        <w:ind w:left="720"/>
        <w:rPr>
          <w:color w:val="000000"/>
        </w:rPr>
      </w:pPr>
      <w:r w:rsidRPr="0034366E">
        <w:rPr>
          <w:color w:val="000000"/>
        </w:rPr>
        <w:t xml:space="preserve">b. Phone and pager numbers and the e-mail addresses of key resource individuals </w:t>
      </w:r>
    </w:p>
    <w:p w14:paraId="76C8B447" w14:textId="77777777" w:rsidR="004F0D05" w:rsidRDefault="004F0D05" w:rsidP="004F0D05">
      <w:pPr>
        <w:autoSpaceDE w:val="0"/>
        <w:autoSpaceDN w:val="0"/>
        <w:adjustRightInd w:val="0"/>
        <w:ind w:left="720"/>
        <w:rPr>
          <w:color w:val="000000"/>
        </w:rPr>
      </w:pPr>
      <w:r w:rsidRPr="0034366E">
        <w:rPr>
          <w:color w:val="000000"/>
        </w:rPr>
        <w:t xml:space="preserve">c. A schedule with the names and locations of individuals with whom the student will </w:t>
      </w:r>
    </w:p>
    <w:p w14:paraId="0CB8FCD6" w14:textId="77777777" w:rsidR="004F0D05" w:rsidRDefault="004F0D05" w:rsidP="004F0D05">
      <w:pPr>
        <w:autoSpaceDE w:val="0"/>
        <w:autoSpaceDN w:val="0"/>
        <w:adjustRightInd w:val="0"/>
        <w:ind w:left="720"/>
        <w:rPr>
          <w:color w:val="000000"/>
        </w:rPr>
      </w:pPr>
      <w:r>
        <w:rPr>
          <w:color w:val="000000"/>
        </w:rPr>
        <w:t xml:space="preserve">    </w:t>
      </w:r>
      <w:r w:rsidRPr="0034366E">
        <w:rPr>
          <w:color w:val="000000"/>
        </w:rPr>
        <w:t>spend time.</w:t>
      </w:r>
    </w:p>
    <w:p w14:paraId="2FC846BB" w14:textId="77777777" w:rsidR="004F0D05" w:rsidRDefault="004F0D05" w:rsidP="004F0D05">
      <w:pPr>
        <w:autoSpaceDE w:val="0"/>
        <w:autoSpaceDN w:val="0"/>
        <w:adjustRightInd w:val="0"/>
        <w:ind w:left="720"/>
        <w:rPr>
          <w:color w:val="000000"/>
        </w:rPr>
      </w:pPr>
      <w:r>
        <w:rPr>
          <w:color w:val="000000"/>
        </w:rPr>
        <w:t xml:space="preserve">d. </w:t>
      </w:r>
      <w:r w:rsidRPr="0034366E">
        <w:rPr>
          <w:color w:val="000000"/>
        </w:rPr>
        <w:t xml:space="preserve">Any reference materials related to the student’s project </w:t>
      </w:r>
    </w:p>
    <w:p w14:paraId="314E351F" w14:textId="77777777" w:rsidR="004F0D05" w:rsidRDefault="004F0D05" w:rsidP="004F0D05">
      <w:pPr>
        <w:autoSpaceDE w:val="0"/>
        <w:autoSpaceDN w:val="0"/>
        <w:adjustRightInd w:val="0"/>
        <w:ind w:left="432"/>
        <w:rPr>
          <w:color w:val="000000"/>
        </w:rPr>
      </w:pPr>
      <w:r w:rsidRPr="0034366E">
        <w:rPr>
          <w:color w:val="000000"/>
        </w:rPr>
        <w:t>8.</w:t>
      </w:r>
      <w:r>
        <w:rPr>
          <w:color w:val="000000"/>
        </w:rPr>
        <w:t xml:space="preserve"> </w:t>
      </w:r>
      <w:r w:rsidRPr="0034366E">
        <w:rPr>
          <w:color w:val="000000"/>
        </w:rPr>
        <w:t xml:space="preserve"> Arrange for temporary access to computer systems, parking, or other security issues as </w:t>
      </w:r>
    </w:p>
    <w:p w14:paraId="2058C127" w14:textId="77777777" w:rsidR="004F0D05" w:rsidRDefault="004F0D05" w:rsidP="004F0D05">
      <w:pPr>
        <w:autoSpaceDE w:val="0"/>
        <w:autoSpaceDN w:val="0"/>
        <w:adjustRightInd w:val="0"/>
        <w:ind w:left="432"/>
        <w:rPr>
          <w:color w:val="000000"/>
        </w:rPr>
      </w:pPr>
      <w:r>
        <w:rPr>
          <w:color w:val="000000"/>
        </w:rPr>
        <w:t xml:space="preserve">     </w:t>
      </w:r>
      <w:r w:rsidRPr="0034366E">
        <w:rPr>
          <w:color w:val="000000"/>
        </w:rPr>
        <w:t xml:space="preserve">appropriate to the organization. </w:t>
      </w:r>
    </w:p>
    <w:p w14:paraId="07F6B54F" w14:textId="77777777" w:rsidR="004F0D05" w:rsidRDefault="004F0D05" w:rsidP="004F0D05">
      <w:pPr>
        <w:autoSpaceDE w:val="0"/>
        <w:autoSpaceDN w:val="0"/>
        <w:adjustRightInd w:val="0"/>
        <w:ind w:left="432"/>
        <w:rPr>
          <w:color w:val="000000"/>
        </w:rPr>
      </w:pPr>
      <w:r w:rsidRPr="0034366E">
        <w:rPr>
          <w:color w:val="000000"/>
        </w:rPr>
        <w:t>9.</w:t>
      </w:r>
      <w:r>
        <w:rPr>
          <w:color w:val="000000"/>
        </w:rPr>
        <w:t xml:space="preserve">  </w:t>
      </w:r>
      <w:r w:rsidRPr="0034366E">
        <w:rPr>
          <w:color w:val="000000"/>
        </w:rPr>
        <w:t xml:space="preserve">Identify and reserve space for the student to work. </w:t>
      </w:r>
    </w:p>
    <w:p w14:paraId="1E965DC2" w14:textId="77777777" w:rsidR="004F0D05" w:rsidRDefault="004F0D05" w:rsidP="004F0D05">
      <w:pPr>
        <w:autoSpaceDE w:val="0"/>
        <w:autoSpaceDN w:val="0"/>
        <w:adjustRightInd w:val="0"/>
        <w:ind w:left="432"/>
        <w:rPr>
          <w:color w:val="000000"/>
        </w:rPr>
      </w:pPr>
      <w:r w:rsidRPr="0034366E">
        <w:rPr>
          <w:color w:val="000000"/>
        </w:rPr>
        <w:t xml:space="preserve">10. Team Assimilation—allow the student to become part of the team. The student should </w:t>
      </w:r>
    </w:p>
    <w:p w14:paraId="0997AEF3" w14:textId="77777777" w:rsidR="004F0D05" w:rsidRDefault="004F0D05" w:rsidP="004F0D05">
      <w:pPr>
        <w:autoSpaceDE w:val="0"/>
        <w:autoSpaceDN w:val="0"/>
        <w:adjustRightInd w:val="0"/>
        <w:ind w:left="432"/>
        <w:rPr>
          <w:color w:val="000000"/>
        </w:rPr>
      </w:pPr>
      <w:r>
        <w:rPr>
          <w:color w:val="000000"/>
        </w:rPr>
        <w:t xml:space="preserve">       </w:t>
      </w:r>
      <w:r w:rsidRPr="0034366E">
        <w:rPr>
          <w:color w:val="000000"/>
        </w:rPr>
        <w:t xml:space="preserve">attend </w:t>
      </w:r>
      <w:r>
        <w:rPr>
          <w:color w:val="000000"/>
        </w:rPr>
        <w:t>l</w:t>
      </w:r>
      <w:r w:rsidRPr="0034366E">
        <w:rPr>
          <w:color w:val="000000"/>
        </w:rPr>
        <w:t xml:space="preserve">unch, breaks, and any meetings with the team. </w:t>
      </w:r>
    </w:p>
    <w:p w14:paraId="1B1F6118" w14:textId="77777777" w:rsidR="004F0D05" w:rsidRDefault="004F0D05" w:rsidP="004F0D05">
      <w:pPr>
        <w:autoSpaceDE w:val="0"/>
        <w:autoSpaceDN w:val="0"/>
        <w:adjustRightInd w:val="0"/>
        <w:rPr>
          <w:color w:val="000000"/>
        </w:rPr>
      </w:pPr>
    </w:p>
    <w:p w14:paraId="1DDC8DC4" w14:textId="77777777" w:rsidR="004F0D05" w:rsidRPr="0034366E" w:rsidRDefault="004F0D05" w:rsidP="004F0D05">
      <w:pPr>
        <w:autoSpaceDE w:val="0"/>
        <w:autoSpaceDN w:val="0"/>
        <w:adjustRightInd w:val="0"/>
        <w:rPr>
          <w:color w:val="000000"/>
        </w:rPr>
      </w:pPr>
      <w:r w:rsidRPr="0034366E">
        <w:rPr>
          <w:b/>
          <w:bCs/>
          <w:color w:val="000000"/>
        </w:rPr>
        <w:t xml:space="preserve">The Student’s First Day: </w:t>
      </w:r>
    </w:p>
    <w:p w14:paraId="31376CF3" w14:textId="77777777" w:rsidR="004F0D05" w:rsidRPr="0034366E" w:rsidRDefault="004F0D05" w:rsidP="004F0D05">
      <w:pPr>
        <w:autoSpaceDE w:val="0"/>
        <w:autoSpaceDN w:val="0"/>
        <w:adjustRightInd w:val="0"/>
        <w:ind w:left="432"/>
        <w:rPr>
          <w:color w:val="000000"/>
        </w:rPr>
      </w:pPr>
      <w:r w:rsidRPr="0034366E">
        <w:rPr>
          <w:color w:val="000000"/>
        </w:rPr>
        <w:t xml:space="preserve">1. Spend scheduled time with the student for a brief orientation to the department. </w:t>
      </w:r>
    </w:p>
    <w:p w14:paraId="365B6A77" w14:textId="77777777" w:rsidR="004F0D05" w:rsidRPr="0034366E" w:rsidRDefault="004F0D05" w:rsidP="004F0D05">
      <w:pPr>
        <w:autoSpaceDE w:val="0"/>
        <w:autoSpaceDN w:val="0"/>
        <w:adjustRightInd w:val="0"/>
        <w:ind w:left="432"/>
        <w:rPr>
          <w:color w:val="000000"/>
        </w:rPr>
      </w:pPr>
      <w:r w:rsidRPr="0034366E">
        <w:rPr>
          <w:color w:val="000000"/>
        </w:rPr>
        <w:t xml:space="preserve">2. Provide reference materials. </w:t>
      </w:r>
    </w:p>
    <w:p w14:paraId="6C1015F1" w14:textId="77777777" w:rsidR="004F0D05" w:rsidRPr="0034366E" w:rsidRDefault="004F0D05" w:rsidP="004F0D05">
      <w:pPr>
        <w:autoSpaceDE w:val="0"/>
        <w:autoSpaceDN w:val="0"/>
        <w:adjustRightInd w:val="0"/>
        <w:ind w:left="432"/>
        <w:rPr>
          <w:color w:val="000000"/>
        </w:rPr>
      </w:pPr>
      <w:r w:rsidRPr="0034366E">
        <w:rPr>
          <w:color w:val="000000"/>
        </w:rPr>
        <w:t>3. Discuss the schedule for the PPE</w:t>
      </w:r>
      <w:r>
        <w:rPr>
          <w:color w:val="000000"/>
        </w:rPr>
        <w:t xml:space="preserve"> (Sample list of Activities is attached)</w:t>
      </w:r>
      <w:r w:rsidRPr="0034366E">
        <w:rPr>
          <w:color w:val="000000"/>
        </w:rPr>
        <w:t xml:space="preserve">. </w:t>
      </w:r>
    </w:p>
    <w:p w14:paraId="4026C007" w14:textId="77777777" w:rsidR="004F0D05" w:rsidRPr="0034366E" w:rsidRDefault="004F0D05" w:rsidP="004F0D05">
      <w:pPr>
        <w:autoSpaceDE w:val="0"/>
        <w:autoSpaceDN w:val="0"/>
        <w:adjustRightInd w:val="0"/>
        <w:ind w:left="432"/>
        <w:rPr>
          <w:color w:val="000000"/>
        </w:rPr>
      </w:pPr>
      <w:r w:rsidRPr="0034366E">
        <w:rPr>
          <w:color w:val="000000"/>
        </w:rPr>
        <w:t xml:space="preserve">4. Introduce the student to key resource people in the department and other departments. </w:t>
      </w:r>
    </w:p>
    <w:p w14:paraId="29A1A197" w14:textId="77777777" w:rsidR="004F0D05" w:rsidRPr="0034366E" w:rsidRDefault="004F0D05" w:rsidP="004F0D05">
      <w:pPr>
        <w:autoSpaceDE w:val="0"/>
        <w:autoSpaceDN w:val="0"/>
        <w:adjustRightInd w:val="0"/>
        <w:ind w:left="432"/>
        <w:rPr>
          <w:color w:val="000000"/>
        </w:rPr>
      </w:pPr>
      <w:r w:rsidRPr="0034366E">
        <w:rPr>
          <w:color w:val="000000"/>
        </w:rPr>
        <w:t xml:space="preserve">5. Have student sign confidentiality and security agreements and other required documents. </w:t>
      </w:r>
    </w:p>
    <w:p w14:paraId="38C0D78D" w14:textId="77777777" w:rsidR="004F0D05" w:rsidRPr="0034366E" w:rsidRDefault="004F0D05" w:rsidP="004F0D05">
      <w:pPr>
        <w:autoSpaceDE w:val="0"/>
        <w:autoSpaceDN w:val="0"/>
        <w:adjustRightInd w:val="0"/>
        <w:rPr>
          <w:color w:val="000000"/>
        </w:rPr>
      </w:pPr>
    </w:p>
    <w:p w14:paraId="591A10D1" w14:textId="77777777" w:rsidR="004F0D05" w:rsidRPr="0034366E" w:rsidRDefault="004F0D05" w:rsidP="004F0D05">
      <w:pPr>
        <w:autoSpaceDE w:val="0"/>
        <w:autoSpaceDN w:val="0"/>
        <w:adjustRightInd w:val="0"/>
        <w:rPr>
          <w:color w:val="000000"/>
        </w:rPr>
      </w:pPr>
      <w:r w:rsidRPr="0034366E">
        <w:rPr>
          <w:b/>
          <w:bCs/>
          <w:color w:val="000000"/>
        </w:rPr>
        <w:t xml:space="preserve">Throughout the PPE: </w:t>
      </w:r>
    </w:p>
    <w:p w14:paraId="5803FE89" w14:textId="77777777" w:rsidR="004F0D05" w:rsidRPr="0034366E" w:rsidRDefault="004F0D05" w:rsidP="004F0D05">
      <w:pPr>
        <w:autoSpaceDE w:val="0"/>
        <w:autoSpaceDN w:val="0"/>
        <w:adjustRightInd w:val="0"/>
        <w:ind w:left="432"/>
        <w:rPr>
          <w:color w:val="000000"/>
        </w:rPr>
      </w:pPr>
      <w:r w:rsidRPr="0034366E">
        <w:rPr>
          <w:color w:val="000000"/>
        </w:rPr>
        <w:t xml:space="preserve">1. Meet regularly to review the student’s projects and documentation. </w:t>
      </w:r>
    </w:p>
    <w:p w14:paraId="2C48BB17" w14:textId="77777777" w:rsidR="004F0D05" w:rsidRDefault="004F0D05" w:rsidP="004F0D05">
      <w:pPr>
        <w:autoSpaceDE w:val="0"/>
        <w:autoSpaceDN w:val="0"/>
        <w:adjustRightInd w:val="0"/>
        <w:ind w:left="432"/>
        <w:rPr>
          <w:color w:val="000000"/>
        </w:rPr>
      </w:pPr>
      <w:r w:rsidRPr="0034366E">
        <w:rPr>
          <w:color w:val="000000"/>
        </w:rPr>
        <w:t xml:space="preserve">2. Meet regularly to verify the PPE is meeting the student’s expectations and that they are </w:t>
      </w:r>
    </w:p>
    <w:p w14:paraId="7D3E3BB7" w14:textId="77777777" w:rsidR="004F0D05" w:rsidRDefault="004F0D05" w:rsidP="004F0D05">
      <w:pPr>
        <w:autoSpaceDE w:val="0"/>
        <w:autoSpaceDN w:val="0"/>
        <w:adjustRightInd w:val="0"/>
        <w:ind w:left="432"/>
        <w:rPr>
          <w:color w:val="000000"/>
        </w:rPr>
      </w:pPr>
      <w:r>
        <w:rPr>
          <w:color w:val="000000"/>
        </w:rPr>
        <w:t xml:space="preserve">    r</w:t>
      </w:r>
      <w:r w:rsidRPr="0034366E">
        <w:rPr>
          <w:color w:val="000000"/>
        </w:rPr>
        <w:t>ec</w:t>
      </w:r>
      <w:r>
        <w:rPr>
          <w:color w:val="000000"/>
        </w:rPr>
        <w:t>e</w:t>
      </w:r>
      <w:r w:rsidRPr="0034366E">
        <w:rPr>
          <w:color w:val="000000"/>
        </w:rPr>
        <w:t>iving</w:t>
      </w:r>
      <w:r>
        <w:rPr>
          <w:color w:val="000000"/>
        </w:rPr>
        <w:t xml:space="preserve"> </w:t>
      </w:r>
      <w:r w:rsidRPr="0034366E">
        <w:rPr>
          <w:color w:val="000000"/>
        </w:rPr>
        <w:t xml:space="preserve">all the necessary references and knowledge on schedule. </w:t>
      </w:r>
    </w:p>
    <w:p w14:paraId="5785DDEE" w14:textId="77777777" w:rsidR="004F0D05" w:rsidRDefault="004F0D05" w:rsidP="004F0D05">
      <w:pPr>
        <w:autoSpaceDE w:val="0"/>
        <w:autoSpaceDN w:val="0"/>
        <w:adjustRightInd w:val="0"/>
        <w:ind w:left="432"/>
        <w:rPr>
          <w:color w:val="000000"/>
        </w:rPr>
      </w:pPr>
      <w:r w:rsidRPr="0034366E">
        <w:rPr>
          <w:color w:val="000000"/>
        </w:rPr>
        <w:t xml:space="preserve">3. Review expectations with the student and discuss how they are meeting them at mid-point </w:t>
      </w:r>
    </w:p>
    <w:p w14:paraId="459FD671" w14:textId="77777777" w:rsidR="004F0D05" w:rsidRDefault="004F0D05" w:rsidP="004F0D05">
      <w:pPr>
        <w:autoSpaceDE w:val="0"/>
        <w:autoSpaceDN w:val="0"/>
        <w:adjustRightInd w:val="0"/>
        <w:ind w:left="432"/>
        <w:rPr>
          <w:color w:val="000000"/>
        </w:rPr>
      </w:pPr>
      <w:r>
        <w:rPr>
          <w:color w:val="000000"/>
        </w:rPr>
        <w:t xml:space="preserve">   </w:t>
      </w:r>
      <w:r w:rsidRPr="0034366E">
        <w:rPr>
          <w:color w:val="000000"/>
        </w:rPr>
        <w:t>or</w:t>
      </w:r>
      <w:r>
        <w:rPr>
          <w:color w:val="000000"/>
        </w:rPr>
        <w:t xml:space="preserve"> </w:t>
      </w:r>
      <w:r w:rsidRPr="0034366E">
        <w:rPr>
          <w:color w:val="000000"/>
        </w:rPr>
        <w:t xml:space="preserve">other intervals. </w:t>
      </w:r>
    </w:p>
    <w:p w14:paraId="1FF284DE" w14:textId="77777777" w:rsidR="004F0D05" w:rsidRPr="0034366E" w:rsidRDefault="004F0D05" w:rsidP="004F0D05">
      <w:pPr>
        <w:autoSpaceDE w:val="0"/>
        <w:autoSpaceDN w:val="0"/>
        <w:adjustRightInd w:val="0"/>
        <w:ind w:left="432"/>
        <w:rPr>
          <w:color w:val="000000"/>
        </w:rPr>
      </w:pPr>
      <w:r w:rsidRPr="0034366E">
        <w:rPr>
          <w:color w:val="000000"/>
        </w:rPr>
        <w:t xml:space="preserve">4. Meet with personnel who were scheduled with the student for feedback. </w:t>
      </w:r>
    </w:p>
    <w:p w14:paraId="35E00DFE" w14:textId="77777777" w:rsidR="004F0D05" w:rsidRDefault="004F0D05" w:rsidP="004F0D05">
      <w:pPr>
        <w:autoSpaceDE w:val="0"/>
        <w:autoSpaceDN w:val="0"/>
        <w:adjustRightInd w:val="0"/>
        <w:rPr>
          <w:b/>
          <w:bCs/>
          <w:color w:val="000000"/>
        </w:rPr>
      </w:pPr>
    </w:p>
    <w:p w14:paraId="6F859ED7" w14:textId="77777777" w:rsidR="004F0D05" w:rsidRPr="0034366E" w:rsidRDefault="004F0D05" w:rsidP="004F0D05">
      <w:pPr>
        <w:autoSpaceDE w:val="0"/>
        <w:autoSpaceDN w:val="0"/>
        <w:adjustRightInd w:val="0"/>
        <w:rPr>
          <w:color w:val="000000"/>
        </w:rPr>
      </w:pPr>
      <w:r w:rsidRPr="0034366E">
        <w:rPr>
          <w:b/>
          <w:bCs/>
          <w:color w:val="000000"/>
        </w:rPr>
        <w:t xml:space="preserve">At the End of the PPE: </w:t>
      </w:r>
    </w:p>
    <w:p w14:paraId="452373F3" w14:textId="1F7699B7" w:rsidR="004F0D05" w:rsidRPr="00341337" w:rsidRDefault="004F0D05" w:rsidP="00287173">
      <w:pPr>
        <w:autoSpaceDE w:val="0"/>
        <w:autoSpaceDN w:val="0"/>
        <w:adjustRightInd w:val="0"/>
        <w:ind w:left="792"/>
        <w:rPr>
          <w:color w:val="000000"/>
        </w:rPr>
      </w:pPr>
    </w:p>
    <w:p w14:paraId="7C24178D" w14:textId="77777777" w:rsidR="004F0D05" w:rsidRDefault="004F0D05" w:rsidP="004F0D05">
      <w:pPr>
        <w:numPr>
          <w:ilvl w:val="0"/>
          <w:numId w:val="41"/>
        </w:numPr>
        <w:autoSpaceDE w:val="0"/>
        <w:autoSpaceDN w:val="0"/>
        <w:adjustRightInd w:val="0"/>
        <w:rPr>
          <w:color w:val="000000"/>
        </w:rPr>
      </w:pPr>
      <w:r w:rsidRPr="0034366E">
        <w:rPr>
          <w:color w:val="000000"/>
        </w:rPr>
        <w:t xml:space="preserve">Schedule the final evaluation and provide copies to the student and the school as directed </w:t>
      </w:r>
    </w:p>
    <w:p w14:paraId="0FA87A1B" w14:textId="77777777" w:rsidR="004F0D05" w:rsidRDefault="004F0D05" w:rsidP="004F0D05">
      <w:pPr>
        <w:autoSpaceDE w:val="0"/>
        <w:autoSpaceDN w:val="0"/>
        <w:adjustRightInd w:val="0"/>
        <w:ind w:left="432"/>
        <w:rPr>
          <w:color w:val="000000"/>
        </w:rPr>
      </w:pPr>
      <w:r>
        <w:rPr>
          <w:color w:val="000000"/>
        </w:rPr>
        <w:t xml:space="preserve">     </w:t>
      </w:r>
      <w:r w:rsidRPr="0034366E">
        <w:rPr>
          <w:color w:val="000000"/>
        </w:rPr>
        <w:t xml:space="preserve">by </w:t>
      </w:r>
      <w:r>
        <w:rPr>
          <w:color w:val="000000"/>
        </w:rPr>
        <w:t>the academic PPE coordinator</w:t>
      </w:r>
      <w:r w:rsidRPr="0034366E">
        <w:rPr>
          <w:color w:val="000000"/>
        </w:rPr>
        <w:t xml:space="preserve">. </w:t>
      </w:r>
    </w:p>
    <w:p w14:paraId="4D611747" w14:textId="77777777" w:rsidR="004F0D05" w:rsidRDefault="004F0D05" w:rsidP="004F0D05">
      <w:pPr>
        <w:numPr>
          <w:ilvl w:val="0"/>
          <w:numId w:val="41"/>
        </w:numPr>
        <w:autoSpaceDE w:val="0"/>
        <w:autoSpaceDN w:val="0"/>
        <w:adjustRightInd w:val="0"/>
        <w:rPr>
          <w:color w:val="000000"/>
        </w:rPr>
      </w:pPr>
      <w:r>
        <w:rPr>
          <w:color w:val="000000"/>
        </w:rPr>
        <w:t xml:space="preserve">Submit the names of all credential persons involved in the student PPE and fax to the </w:t>
      </w:r>
    </w:p>
    <w:p w14:paraId="20C6E4D9" w14:textId="77777777" w:rsidR="004F0D05" w:rsidRPr="0034366E" w:rsidRDefault="004F0D05" w:rsidP="004F0D05">
      <w:pPr>
        <w:autoSpaceDE w:val="0"/>
        <w:autoSpaceDN w:val="0"/>
        <w:adjustRightInd w:val="0"/>
        <w:ind w:left="432"/>
        <w:rPr>
          <w:color w:val="000000"/>
        </w:rPr>
      </w:pPr>
      <w:r>
        <w:rPr>
          <w:color w:val="000000"/>
        </w:rPr>
        <w:t xml:space="preserve">     school for issuance of CEUs report. </w:t>
      </w:r>
      <w:r w:rsidRPr="0034366E">
        <w:rPr>
          <w:color w:val="000000"/>
        </w:rPr>
        <w:t xml:space="preserve"> </w:t>
      </w:r>
    </w:p>
    <w:p w14:paraId="09461B72" w14:textId="77777777" w:rsidR="004F0D05" w:rsidRPr="0034366E" w:rsidRDefault="004F0D05" w:rsidP="004F0D05">
      <w:pPr>
        <w:autoSpaceDE w:val="0"/>
        <w:autoSpaceDN w:val="0"/>
        <w:adjustRightInd w:val="0"/>
        <w:rPr>
          <w:b/>
          <w:bCs/>
          <w:color w:val="000000"/>
        </w:rPr>
      </w:pPr>
    </w:p>
    <w:p w14:paraId="6197AA3F" w14:textId="77777777" w:rsidR="004F0D05" w:rsidRPr="0034366E" w:rsidRDefault="004F0D05" w:rsidP="004F0D05">
      <w:pPr>
        <w:pStyle w:val="ListParagraph"/>
        <w:ind w:left="0"/>
      </w:pPr>
    </w:p>
    <w:p w14:paraId="126B17D1" w14:textId="77777777" w:rsidR="004F0D05" w:rsidRDefault="004F0D05" w:rsidP="004F0D05"/>
    <w:p w14:paraId="317D7A1A" w14:textId="77777777" w:rsidR="004F0D05" w:rsidRDefault="004F0D05" w:rsidP="004F0D05"/>
    <w:p w14:paraId="35C214BB" w14:textId="77777777" w:rsidR="004F0D05" w:rsidRDefault="004F0D05" w:rsidP="004F0D05"/>
    <w:p w14:paraId="71A2293D" w14:textId="77777777" w:rsidR="004F0D05" w:rsidRDefault="004F0D05" w:rsidP="004F0D05"/>
    <w:p w14:paraId="75150B28" w14:textId="77777777" w:rsidR="004F0D05" w:rsidRDefault="004F0D05" w:rsidP="004F0D05"/>
    <w:p w14:paraId="435A036E" w14:textId="77777777" w:rsidR="004F0D05" w:rsidRDefault="004F0D05" w:rsidP="004F0D05"/>
    <w:p w14:paraId="6F425D36" w14:textId="77777777" w:rsidR="004F0D05" w:rsidRDefault="004F0D05" w:rsidP="004F0D05"/>
    <w:p w14:paraId="5FFEE10B" w14:textId="77777777" w:rsidR="004F0D05" w:rsidRDefault="004F0D05" w:rsidP="004F0D05"/>
    <w:p w14:paraId="500C49B9"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0275192D"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61537417"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r w:rsidRPr="00A70DAF">
        <w:rPr>
          <w:b/>
          <w:sz w:val="26"/>
        </w:rPr>
        <w:t xml:space="preserve">TECHNICAL PROFESSIONAL PRACTICE EXPERIENCE (PPE) </w:t>
      </w:r>
    </w:p>
    <w:p w14:paraId="59997EA8"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r>
        <w:rPr>
          <w:b/>
          <w:sz w:val="26"/>
        </w:rPr>
        <w:t>STUDENT ACTIVTIES</w:t>
      </w:r>
    </w:p>
    <w:p w14:paraId="709CDDE0"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4CF8DB53"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r>
        <w:rPr>
          <w:b/>
          <w:sz w:val="26"/>
        </w:rPr>
        <w:t>ASSIGNMENT #1: ACTIVITY/ATTENDANCE LOG</w:t>
      </w:r>
    </w:p>
    <w:p w14:paraId="0202F039"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45C671DB" w14:textId="77777777" w:rsidR="004F0D05" w:rsidRPr="00C02260" w:rsidRDefault="004F0D05" w:rsidP="004F0D05">
      <w:r w:rsidRPr="00C02260">
        <w:t>Each student is required to submit a log identifying the activities performed</w:t>
      </w:r>
      <w:r>
        <w:t>, the staff person assigned to work with</w:t>
      </w:r>
      <w:r w:rsidRPr="00C02260">
        <w:t>.  This log is not intended to account for each minute at the site but to identify the activities that were observed or performed during the experience.  This log should be typed in the following format.</w:t>
      </w:r>
    </w:p>
    <w:p w14:paraId="690AAC69" w14:textId="77777777" w:rsidR="004F0D05" w:rsidRPr="00C02260" w:rsidRDefault="004F0D05" w:rsidP="004F0D05"/>
    <w:p w14:paraId="59851E6C" w14:textId="77777777" w:rsidR="004F0D05" w:rsidRPr="00C02260" w:rsidRDefault="004F0D05" w:rsidP="004F0D05">
      <w:r w:rsidRPr="00C02260">
        <w:t>DATE</w:t>
      </w:r>
      <w:r w:rsidRPr="00C02260">
        <w:tab/>
      </w:r>
      <w:r w:rsidRPr="00C02260">
        <w:tab/>
        <w:t>TIME</w:t>
      </w:r>
      <w:r w:rsidRPr="00C02260">
        <w:tab/>
      </w:r>
      <w:r w:rsidRPr="00C02260">
        <w:tab/>
        <w:t>ACTIVITY</w:t>
      </w:r>
      <w:r>
        <w:tab/>
      </w:r>
      <w:r>
        <w:tab/>
      </w:r>
      <w:r>
        <w:tab/>
      </w:r>
      <w:r>
        <w:tab/>
      </w:r>
      <w:r>
        <w:tab/>
        <w:t xml:space="preserve">      STAFF </w:t>
      </w:r>
      <w:r>
        <w:tab/>
      </w:r>
      <w:r>
        <w:tab/>
      </w:r>
      <w:r>
        <w:tab/>
      </w:r>
      <w:r>
        <w:tab/>
      </w:r>
      <w:r>
        <w:tab/>
      </w:r>
      <w:r>
        <w:tab/>
      </w:r>
      <w:r>
        <w:tab/>
      </w:r>
      <w:r>
        <w:tab/>
      </w:r>
      <w:r>
        <w:tab/>
      </w:r>
      <w:r>
        <w:tab/>
      </w:r>
      <w:r>
        <w:tab/>
      </w:r>
      <w:r>
        <w:tab/>
        <w:t xml:space="preserve">    ASSIGNED</w:t>
      </w:r>
    </w:p>
    <w:p w14:paraId="62ECECC0" w14:textId="77777777" w:rsidR="004F0D05" w:rsidRPr="00C02260" w:rsidRDefault="004F0D05" w:rsidP="004F0D05">
      <w:r>
        <w:tab/>
      </w:r>
      <w:r>
        <w:tab/>
      </w:r>
      <w:r>
        <w:tab/>
      </w:r>
      <w:r>
        <w:tab/>
      </w:r>
      <w:r>
        <w:tab/>
      </w:r>
      <w:r>
        <w:tab/>
      </w:r>
      <w:r>
        <w:tab/>
      </w:r>
      <w:r>
        <w:tab/>
      </w:r>
      <w:r>
        <w:tab/>
      </w:r>
      <w:r>
        <w:tab/>
      </w:r>
    </w:p>
    <w:p w14:paraId="36436196" w14:textId="5A3A7EC1" w:rsidR="004F0D05" w:rsidRPr="00C02260" w:rsidRDefault="004F0D05" w:rsidP="004F0D05">
      <w:r w:rsidRPr="00C02260">
        <w:t>5/1/YY</w:t>
      </w:r>
      <w:r w:rsidRPr="00C02260">
        <w:tab/>
        <w:t>8-10</w:t>
      </w:r>
      <w:r w:rsidRPr="00C02260">
        <w:tab/>
      </w:r>
      <w:r w:rsidRPr="00C02260">
        <w:tab/>
        <w:t>Orientation to department and facility</w:t>
      </w:r>
      <w:r>
        <w:t xml:space="preserve">                   </w:t>
      </w:r>
      <w:r w:rsidR="005915CF">
        <w:t>T. Holder,</w:t>
      </w:r>
      <w:r>
        <w:t xml:space="preserve"> RHIA</w:t>
      </w:r>
    </w:p>
    <w:p w14:paraId="5203772E" w14:textId="77777777" w:rsidR="004F0D05" w:rsidRPr="00C02260" w:rsidRDefault="004F0D05" w:rsidP="004F0D05"/>
    <w:p w14:paraId="6A0008AF" w14:textId="77777777" w:rsidR="004F0D05" w:rsidRPr="00C02260" w:rsidRDefault="004F0D05" w:rsidP="004F0D05">
      <w:r w:rsidRPr="00C02260">
        <w:tab/>
      </w:r>
      <w:r w:rsidRPr="00C02260">
        <w:tab/>
        <w:t>10-12</w:t>
      </w:r>
      <w:r w:rsidRPr="00C02260">
        <w:tab/>
      </w:r>
      <w:r w:rsidRPr="00C02260">
        <w:tab/>
        <w:t>Reviewed Release of Information Procedure</w:t>
      </w:r>
      <w:r>
        <w:tab/>
        <w:t xml:space="preserve">       M. Brown, RHIT</w:t>
      </w:r>
    </w:p>
    <w:p w14:paraId="1E5A0DC6" w14:textId="77777777" w:rsidR="004F0D05" w:rsidRPr="00C02260" w:rsidRDefault="004F0D05" w:rsidP="004F0D05"/>
    <w:p w14:paraId="7FCF237E" w14:textId="77777777" w:rsidR="004F0D05" w:rsidRPr="00C02260" w:rsidRDefault="004F0D05" w:rsidP="004F0D05">
      <w:r w:rsidRPr="00C02260">
        <w:tab/>
      </w:r>
      <w:r w:rsidRPr="00C02260">
        <w:tab/>
        <w:t>1-4</w:t>
      </w:r>
      <w:r w:rsidRPr="00C02260">
        <w:tab/>
      </w:r>
      <w:r w:rsidRPr="00C02260">
        <w:tab/>
        <w:t>Performed Release of Information</w:t>
      </w:r>
      <w:r>
        <w:t xml:space="preserve">                        M. Brown, RHIT</w:t>
      </w:r>
    </w:p>
    <w:p w14:paraId="48918C50" w14:textId="77777777" w:rsidR="004F0D05" w:rsidRPr="00C02260" w:rsidRDefault="004F0D05" w:rsidP="004F0D05"/>
    <w:p w14:paraId="12C0B680" w14:textId="77777777" w:rsidR="004F0D05" w:rsidRPr="00C02260" w:rsidRDefault="004F0D05" w:rsidP="004F0D05">
      <w:r w:rsidRPr="00C02260">
        <w:t>5/2/YY</w:t>
      </w:r>
      <w:r w:rsidRPr="00C02260">
        <w:tab/>
        <w:t>8-9</w:t>
      </w:r>
      <w:r w:rsidRPr="00C02260">
        <w:tab/>
      </w:r>
      <w:r w:rsidRPr="00C02260">
        <w:tab/>
        <w:t xml:space="preserve">Worked </w:t>
      </w:r>
      <w:r>
        <w:t xml:space="preserve">scanning </w:t>
      </w:r>
      <w:r>
        <w:tab/>
      </w:r>
      <w:r>
        <w:tab/>
      </w:r>
      <w:r>
        <w:tab/>
      </w:r>
      <w:r>
        <w:tab/>
        <w:t xml:space="preserve">      S. Smith</w:t>
      </w:r>
    </w:p>
    <w:p w14:paraId="06261363"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7DC269FE"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rPr>
      </w:pPr>
      <w:r>
        <w:rPr>
          <w:b/>
          <w:sz w:val="26"/>
        </w:rPr>
        <w:t>____________________________________________           ____________</w:t>
      </w:r>
    </w:p>
    <w:p w14:paraId="26693BD9" w14:textId="77777777" w:rsidR="004F0D05" w:rsidRPr="0012006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20063">
        <w:rPr>
          <w:b/>
        </w:rPr>
        <w:t>Student Signature</w:t>
      </w:r>
      <w:r w:rsidRPr="00120063">
        <w:rPr>
          <w:b/>
        </w:rPr>
        <w:tab/>
      </w:r>
      <w:r w:rsidRPr="00120063">
        <w:rPr>
          <w:b/>
        </w:rPr>
        <w:tab/>
      </w:r>
      <w:r w:rsidRPr="00120063">
        <w:rPr>
          <w:b/>
        </w:rPr>
        <w:tab/>
      </w:r>
      <w:r w:rsidRPr="00120063">
        <w:rPr>
          <w:b/>
        </w:rPr>
        <w:tab/>
      </w:r>
      <w:r w:rsidRPr="00120063">
        <w:rPr>
          <w:b/>
        </w:rPr>
        <w:tab/>
      </w:r>
      <w:r w:rsidRPr="00120063">
        <w:rPr>
          <w:b/>
        </w:rPr>
        <w:tab/>
      </w:r>
      <w:r w:rsidRPr="00120063">
        <w:rPr>
          <w:b/>
        </w:rPr>
        <w:tab/>
        <w:t>Date</w:t>
      </w:r>
    </w:p>
    <w:p w14:paraId="2E29B000" w14:textId="77777777" w:rsidR="004F0D05" w:rsidRPr="0012006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051C45F" w14:textId="77777777" w:rsidR="004F0D05" w:rsidRPr="0012006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20063">
        <w:rPr>
          <w:b/>
        </w:rPr>
        <w:t>__________________________________________</w:t>
      </w:r>
      <w:r>
        <w:rPr>
          <w:b/>
        </w:rPr>
        <w:t>____</w:t>
      </w:r>
      <w:r w:rsidRPr="00120063">
        <w:rPr>
          <w:b/>
        </w:rPr>
        <w:t xml:space="preserve">__       </w:t>
      </w:r>
      <w:r>
        <w:rPr>
          <w:b/>
        </w:rPr>
        <w:t xml:space="preserve">    </w:t>
      </w:r>
      <w:r w:rsidRPr="00120063">
        <w:rPr>
          <w:b/>
        </w:rPr>
        <w:t xml:space="preserve"> ____________</w:t>
      </w:r>
    </w:p>
    <w:p w14:paraId="2BE73838" w14:textId="77777777" w:rsidR="004F0D05" w:rsidRPr="0012006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120063">
        <w:rPr>
          <w:b/>
        </w:rPr>
        <w:t>Site Supervisor Signature</w:t>
      </w:r>
      <w:r w:rsidRPr="00120063">
        <w:rPr>
          <w:b/>
        </w:rPr>
        <w:tab/>
      </w:r>
      <w:r w:rsidRPr="00120063">
        <w:rPr>
          <w:b/>
        </w:rPr>
        <w:tab/>
      </w:r>
      <w:r w:rsidRPr="00120063">
        <w:rPr>
          <w:b/>
        </w:rPr>
        <w:tab/>
      </w:r>
      <w:r w:rsidRPr="00120063">
        <w:rPr>
          <w:b/>
        </w:rPr>
        <w:tab/>
      </w:r>
      <w:r w:rsidRPr="00120063">
        <w:rPr>
          <w:b/>
        </w:rPr>
        <w:tab/>
      </w:r>
      <w:r w:rsidRPr="00120063">
        <w:rPr>
          <w:b/>
        </w:rPr>
        <w:tab/>
        <w:t>Date</w:t>
      </w:r>
    </w:p>
    <w:p w14:paraId="60648FAA" w14:textId="77777777" w:rsidR="004F0D05" w:rsidRPr="00A70DAF"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6"/>
        </w:rPr>
      </w:pPr>
    </w:p>
    <w:p w14:paraId="0CE84600"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 xml:space="preserve">Submit your attendance log via Moodle weekly for those students on sites for two or more days per week.  Those students on site only one day per week you are to submit your attendance log every two weeks.   </w:t>
      </w:r>
    </w:p>
    <w:p w14:paraId="45D22E4A"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2B46A0E1"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r>
        <w:rPr>
          <w:sz w:val="26"/>
        </w:rPr>
        <w:t>Attendance logs need to be submitted on the last day of PPE.  Do not submit without the required signatures.  Make sure you upload your document to the correct week.</w:t>
      </w:r>
    </w:p>
    <w:p w14:paraId="4F96A2F7" w14:textId="77777777" w:rsidR="004F0D05" w:rsidRPr="00A70DAF"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0FFA8D4B" w14:textId="77777777" w:rsidR="00F94D8B" w:rsidRDefault="00F94D8B"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3BF5B13B" w14:textId="77777777" w:rsidR="00F94D8B" w:rsidRDefault="00F94D8B"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2E1ED445" w14:textId="77777777" w:rsidR="00F94D8B" w:rsidRDefault="00F94D8B"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07BF621B" w14:textId="77777777" w:rsidR="00F94D8B" w:rsidRDefault="00F94D8B"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p>
    <w:p w14:paraId="60F6C5A8" w14:textId="6FC2302F" w:rsidR="004F0D05" w:rsidRPr="00A70DAF"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6"/>
        </w:rPr>
      </w:pPr>
      <w:r>
        <w:rPr>
          <w:b/>
          <w:sz w:val="26"/>
        </w:rPr>
        <w:t>ASSIGNMENT #2: FACILITY PROFILE PART B</w:t>
      </w:r>
    </w:p>
    <w:p w14:paraId="76099565" w14:textId="77777777" w:rsidR="004F0D05" w:rsidRPr="00A70DAF"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6"/>
        </w:rPr>
      </w:pPr>
    </w:p>
    <w:p w14:paraId="68B53BF3" w14:textId="77777777" w:rsidR="004F0D05" w:rsidRPr="00CF301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rPr>
          <w:b/>
        </w:rPr>
        <w:t>Orientation to the Health Care Facility and the Health Information Department</w:t>
      </w:r>
    </w:p>
    <w:p w14:paraId="0BC9C7A6" w14:textId="77777777" w:rsidR="004F0D05" w:rsidRDefault="004F0D05" w:rsidP="004F0D05">
      <w:pPr>
        <w:widowControl w:val="0"/>
        <w:snapToGrid w:val="0"/>
        <w:jc w:val="both"/>
      </w:pPr>
    </w:p>
    <w:p w14:paraId="438935CC" w14:textId="19E275B5" w:rsidR="004F0D05" w:rsidRDefault="004F0D05" w:rsidP="004F0D05">
      <w:pPr>
        <w:widowControl w:val="0"/>
        <w:snapToGrid w:val="0"/>
        <w:jc w:val="both"/>
      </w:pPr>
      <w:r>
        <w:t>This section outlines all the various functions that can be found in a traditional HIM department.  The section serves as a guide regarding the type of information you need to focus on and generation of questions to answer while rotating through the various sections.  Be aware that some of these tasks might not be done in the facility you are assigned to.  In addition, you may encounter other functions that might not be included in this outline.</w:t>
      </w:r>
    </w:p>
    <w:p w14:paraId="01E1AEE7" w14:textId="77777777" w:rsidR="004F0D05" w:rsidRDefault="004F0D05" w:rsidP="004F0D05">
      <w:pPr>
        <w:widowControl w:val="0"/>
        <w:snapToGrid w:val="0"/>
        <w:jc w:val="both"/>
      </w:pPr>
    </w:p>
    <w:p w14:paraId="49FF7496" w14:textId="77777777" w:rsidR="004F0D05" w:rsidRPr="00440C97" w:rsidRDefault="004F0D05" w:rsidP="004F0D05">
      <w:pPr>
        <w:widowControl w:val="0"/>
        <w:snapToGrid w:val="0"/>
        <w:jc w:val="both"/>
        <w:rPr>
          <w:b/>
        </w:rPr>
      </w:pPr>
      <w:r w:rsidRPr="00440C97">
        <w:rPr>
          <w:b/>
        </w:rPr>
        <w:t>I.</w:t>
      </w:r>
      <w:r w:rsidRPr="00440C97">
        <w:rPr>
          <w:b/>
        </w:rPr>
        <w:tab/>
        <w:t>Health Information Management Department functions</w:t>
      </w:r>
    </w:p>
    <w:p w14:paraId="68287FD3" w14:textId="1715BF63" w:rsidR="004F0D05" w:rsidRPr="00CF3013" w:rsidRDefault="004F0D05" w:rsidP="004F0D05">
      <w:pPr>
        <w:numPr>
          <w:ilvl w:val="1"/>
          <w:numId w:val="3"/>
        </w:numPr>
        <w:tabs>
          <w:tab w:val="left" w:pos="432"/>
          <w:tab w:val="left" w:pos="864"/>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Discuss organizational structure of the Health Information </w:t>
      </w:r>
      <w:r w:rsidR="00341337">
        <w:t xml:space="preserve">Management </w:t>
      </w:r>
      <w:r w:rsidRPr="00CF3013">
        <w:t>Department</w:t>
      </w:r>
    </w:p>
    <w:p w14:paraId="10C4C5CE" w14:textId="20C73859" w:rsidR="00A25444" w:rsidRPr="00CF3013" w:rsidRDefault="004F0D05" w:rsidP="00287173">
      <w:pPr>
        <w:numPr>
          <w:ilvl w:val="2"/>
          <w:numId w:val="3"/>
        </w:numPr>
        <w:tabs>
          <w:tab w:val="left" w:pos="864"/>
          <w:tab w:val="left" w:pos="1296"/>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CF3013">
        <w:t>Discuss organizational structure of the facility</w:t>
      </w:r>
    </w:p>
    <w:p w14:paraId="05D09DFB" w14:textId="77777777" w:rsidR="004F0D05" w:rsidRPr="00CF3013" w:rsidRDefault="004F0D05" w:rsidP="00A25444">
      <w:pPr>
        <w:tabs>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CF3013">
        <w:t xml:space="preserve">            B.</w:t>
      </w:r>
      <w:r w:rsidRPr="00CF3013">
        <w:tab/>
        <w:t xml:space="preserve"> </w:t>
      </w:r>
      <w:r>
        <w:t>Identify and Discuss</w:t>
      </w:r>
      <w:r w:rsidRPr="00BE7214">
        <w:t xml:space="preserve"> HIM department functions</w:t>
      </w:r>
    </w:p>
    <w:p w14:paraId="2F494DF9" w14:textId="1E8D2910" w:rsidR="004F0D05" w:rsidRPr="00CF3013" w:rsidRDefault="004F0D05" w:rsidP="004F0D05">
      <w:pPr>
        <w:numPr>
          <w:ilvl w:val="0"/>
          <w:numId w:val="8"/>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Identify and discuss the functions of the </w:t>
      </w:r>
      <w:r w:rsidR="00F94D8B">
        <w:t>H</w:t>
      </w:r>
      <w:r w:rsidRPr="00CF3013">
        <w:t xml:space="preserve">ealth </w:t>
      </w:r>
      <w:r w:rsidR="00F94D8B">
        <w:t>I</w:t>
      </w:r>
      <w:r w:rsidRPr="00CF3013">
        <w:t xml:space="preserve">nformation </w:t>
      </w:r>
      <w:r w:rsidR="00755AB8">
        <w:t xml:space="preserve">Management </w:t>
      </w:r>
      <w:r w:rsidR="00F94D8B">
        <w:t>D</w:t>
      </w:r>
      <w:r w:rsidRPr="00CF3013">
        <w:t>epartment</w:t>
      </w:r>
    </w:p>
    <w:p w14:paraId="2A410E3E" w14:textId="286D0868" w:rsidR="004F0D05" w:rsidRPr="00CF3013" w:rsidRDefault="004F0D05" w:rsidP="004F0D05">
      <w:pPr>
        <w:numPr>
          <w:ilvl w:val="0"/>
          <w:numId w:val="8"/>
        </w:num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Discuss interdepartmental relationships within the organization</w:t>
      </w:r>
    </w:p>
    <w:p w14:paraId="1CCC30A0" w14:textId="77777777" w:rsidR="004F0D05" w:rsidRPr="008414BF" w:rsidRDefault="004F0D05" w:rsidP="004F0D05">
      <w:pPr>
        <w:widowControl w:val="0"/>
        <w:snapToGrid w:val="0"/>
        <w:jc w:val="both"/>
        <w:rPr>
          <w:b/>
        </w:rPr>
      </w:pPr>
    </w:p>
    <w:p w14:paraId="60722445" w14:textId="77777777" w:rsidR="004F0D05" w:rsidRPr="00440C97" w:rsidRDefault="004F0D05" w:rsidP="004F0D05">
      <w:pPr>
        <w:widowControl w:val="0"/>
        <w:snapToGrid w:val="0"/>
        <w:jc w:val="both"/>
        <w:rPr>
          <w:b/>
        </w:rPr>
      </w:pPr>
      <w:r w:rsidRPr="00440C97">
        <w:rPr>
          <w:b/>
        </w:rPr>
        <w:t>II.</w:t>
      </w:r>
      <w:r w:rsidRPr="00440C97">
        <w:rPr>
          <w:b/>
        </w:rPr>
        <w:tab/>
        <w:t>Confidentiality of Patient Information</w:t>
      </w:r>
    </w:p>
    <w:p w14:paraId="15E6431C" w14:textId="77777777" w:rsidR="004F0D05" w:rsidRDefault="004F0D05" w:rsidP="004F0D05">
      <w:pPr>
        <w:widowControl w:val="0"/>
        <w:numPr>
          <w:ilvl w:val="0"/>
          <w:numId w:val="5"/>
        </w:numPr>
        <w:snapToGrid w:val="0"/>
      </w:pPr>
      <w:r w:rsidRPr="00BE7214">
        <w:t xml:space="preserve">Review facility policies and procedures for confidentiality of patient </w:t>
      </w:r>
      <w:r>
        <w:t xml:space="preserve"> </w:t>
      </w:r>
    </w:p>
    <w:p w14:paraId="3DA94D0F" w14:textId="77777777" w:rsidR="004F0D05" w:rsidRPr="00BE7214" w:rsidRDefault="004F0D05" w:rsidP="004F0D05">
      <w:pPr>
        <w:widowControl w:val="0"/>
        <w:snapToGrid w:val="0"/>
        <w:ind w:left="840"/>
      </w:pPr>
      <w:r>
        <w:t xml:space="preserve">           </w:t>
      </w:r>
      <w:r w:rsidRPr="00BE7214">
        <w:t>information</w:t>
      </w:r>
    </w:p>
    <w:p w14:paraId="22FE01A8" w14:textId="77777777" w:rsidR="004F0D05" w:rsidRPr="00BE7214" w:rsidRDefault="004F0D05" w:rsidP="004F0D05">
      <w:pPr>
        <w:widowControl w:val="0"/>
        <w:snapToGrid w:val="0"/>
      </w:pPr>
      <w:r w:rsidRPr="00BE7214">
        <w:tab/>
      </w:r>
      <w:r>
        <w:t xml:space="preserve">  </w:t>
      </w:r>
      <w:r w:rsidRPr="00BE7214">
        <w:t>B.</w:t>
      </w:r>
      <w:r w:rsidRPr="00BE7214">
        <w:tab/>
        <w:t>Attend hospital-wide orientation that addresses patient confidentiality issues</w:t>
      </w:r>
    </w:p>
    <w:p w14:paraId="05924F45" w14:textId="77777777" w:rsidR="004F0D05" w:rsidRPr="00BE7214" w:rsidRDefault="004F0D05" w:rsidP="004F0D05">
      <w:pPr>
        <w:widowControl w:val="0"/>
        <w:numPr>
          <w:ilvl w:val="0"/>
          <w:numId w:val="9"/>
        </w:numPr>
        <w:snapToGrid w:val="0"/>
      </w:pPr>
      <w:r w:rsidRPr="00BE7214">
        <w:t>Release of Patient Information</w:t>
      </w:r>
    </w:p>
    <w:p w14:paraId="58F7B73F" w14:textId="77777777" w:rsidR="004F0D05" w:rsidRDefault="004F0D05" w:rsidP="004F0D05">
      <w:pPr>
        <w:widowControl w:val="0"/>
        <w:numPr>
          <w:ilvl w:val="1"/>
          <w:numId w:val="9"/>
        </w:numPr>
        <w:snapToGrid w:val="0"/>
        <w:ind w:hanging="432"/>
        <w:jc w:val="both"/>
      </w:pPr>
      <w:r w:rsidRPr="00BE7214">
        <w:t>Review policies and procedures for release of patient information</w:t>
      </w:r>
    </w:p>
    <w:p w14:paraId="323DDA08" w14:textId="77777777" w:rsidR="004F0D05" w:rsidRPr="00CF3013" w:rsidRDefault="004F0D05" w:rsidP="004F0D05">
      <w:pPr>
        <w:numPr>
          <w:ilvl w:val="2"/>
          <w:numId w:val="2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Describe policies and procedures for release of information</w:t>
      </w:r>
    </w:p>
    <w:p w14:paraId="09E23F33" w14:textId="77777777" w:rsidR="004F0D05" w:rsidRPr="00CF3013" w:rsidRDefault="004F0D05" w:rsidP="004F0D05">
      <w:pPr>
        <w:numPr>
          <w:ilvl w:val="2"/>
          <w:numId w:val="2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Describe procedures for responding to a subpoena</w:t>
      </w:r>
    </w:p>
    <w:p w14:paraId="479F3648" w14:textId="77777777" w:rsidR="004F0D05" w:rsidRPr="00BE7214" w:rsidRDefault="004F0D05" w:rsidP="004F0D05">
      <w:pPr>
        <w:numPr>
          <w:ilvl w:val="2"/>
          <w:numId w:val="2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Describe the processing of insurance requests</w:t>
      </w:r>
    </w:p>
    <w:p w14:paraId="41F24F2F" w14:textId="77777777" w:rsidR="004F0D05" w:rsidRPr="00BE7214" w:rsidRDefault="004F0D05" w:rsidP="004F0D05">
      <w:pPr>
        <w:widowControl w:val="0"/>
        <w:numPr>
          <w:ilvl w:val="0"/>
          <w:numId w:val="10"/>
        </w:numPr>
        <w:snapToGrid w:val="0"/>
      </w:pPr>
      <w:r w:rsidRPr="00BE7214">
        <w:t xml:space="preserve">Review release of patient information requests from third-party payers and </w:t>
      </w:r>
      <w:r>
        <w:t>a</w:t>
      </w:r>
      <w:r w:rsidRPr="00BE7214">
        <w:t>ttorneys</w:t>
      </w:r>
    </w:p>
    <w:p w14:paraId="07D48E8D" w14:textId="77777777" w:rsidR="004F0D05" w:rsidRDefault="004F0D05" w:rsidP="004F0D05">
      <w:pPr>
        <w:widowControl w:val="0"/>
        <w:numPr>
          <w:ilvl w:val="0"/>
          <w:numId w:val="10"/>
        </w:numPr>
        <w:snapToGrid w:val="0"/>
        <w:jc w:val="both"/>
      </w:pPr>
      <w:r w:rsidRPr="00BE7214">
        <w:t xml:space="preserve">Photocopy records, enter released information into log, generate bill for </w:t>
      </w:r>
    </w:p>
    <w:p w14:paraId="006D6DD9" w14:textId="77777777" w:rsidR="004F0D05" w:rsidRPr="00BE7214" w:rsidRDefault="004F0D05" w:rsidP="004F0D05">
      <w:pPr>
        <w:widowControl w:val="0"/>
        <w:snapToGrid w:val="0"/>
      </w:pPr>
      <w:r>
        <w:t xml:space="preserve">                              </w:t>
      </w:r>
      <w:r w:rsidRPr="00BE7214">
        <w:t>copies, mail copies</w:t>
      </w:r>
    </w:p>
    <w:p w14:paraId="011BE146" w14:textId="77777777" w:rsidR="004F0D05" w:rsidRPr="00BE7214" w:rsidRDefault="004F0D05" w:rsidP="004F0D05">
      <w:pPr>
        <w:widowControl w:val="0"/>
        <w:snapToGrid w:val="0"/>
      </w:pPr>
      <w:r w:rsidRPr="00BE7214">
        <w:tab/>
        <w:t>D.</w:t>
      </w:r>
      <w:r w:rsidRPr="00BE7214">
        <w:tab/>
        <w:t>Accompany HIM personnel to a court appearance</w:t>
      </w:r>
      <w:r>
        <w:t>, if applicable</w:t>
      </w:r>
    </w:p>
    <w:p w14:paraId="259DD9D4" w14:textId="77777777" w:rsidR="004F0D05" w:rsidRDefault="004F0D05" w:rsidP="004F0D05">
      <w:pPr>
        <w:widowControl w:val="0"/>
        <w:snapToGrid w:val="0"/>
      </w:pPr>
      <w:r w:rsidRPr="00BE7214">
        <w:tab/>
        <w:t>E.</w:t>
      </w:r>
      <w:r w:rsidRPr="00BE7214">
        <w:tab/>
        <w:t>Observe the preparation of an interrogatory preparation and/or deposition</w:t>
      </w:r>
      <w:r>
        <w:t xml:space="preserve">, if </w:t>
      </w:r>
      <w:r>
        <w:tab/>
      </w:r>
      <w:r>
        <w:tab/>
      </w:r>
      <w:r>
        <w:tab/>
        <w:t>applicable</w:t>
      </w:r>
    </w:p>
    <w:p w14:paraId="33BA5D1D" w14:textId="77777777" w:rsidR="004F0D05" w:rsidRPr="00BE7214" w:rsidRDefault="004F0D05" w:rsidP="004F0D05">
      <w:pPr>
        <w:widowControl w:val="0"/>
        <w:snapToGrid w:val="0"/>
      </w:pPr>
    </w:p>
    <w:p w14:paraId="0F92EA7B" w14:textId="77777777" w:rsidR="004F0D05" w:rsidRPr="00BE7214" w:rsidRDefault="004F0D05" w:rsidP="004F0D05">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III.      </w:t>
      </w:r>
      <w:r w:rsidRPr="00BE7214">
        <w:rPr>
          <w:b/>
        </w:rPr>
        <w:t>Health Record Maintenance</w:t>
      </w:r>
    </w:p>
    <w:p w14:paraId="123A30B7" w14:textId="77777777" w:rsidR="004F0D05" w:rsidRPr="00CF3013" w:rsidRDefault="004F0D05" w:rsidP="004F0D05">
      <w:pPr>
        <w:numPr>
          <w:ilvl w:val="0"/>
          <w:numId w:val="11"/>
        </w:num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Transcription</w:t>
      </w:r>
    </w:p>
    <w:p w14:paraId="5D6B84E7" w14:textId="77777777" w:rsidR="004F0D05" w:rsidRPr="00CF3013" w:rsidRDefault="004F0D05" w:rsidP="004F0D05">
      <w:pPr>
        <w:numPr>
          <w:ilvl w:val="3"/>
          <w:numId w:val="1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92"/>
      </w:pPr>
      <w:r w:rsidRPr="00CF3013">
        <w:t>Describe the computer system used</w:t>
      </w:r>
    </w:p>
    <w:p w14:paraId="00D67EC1" w14:textId="77777777" w:rsidR="004F0D05" w:rsidRPr="00CF3013" w:rsidRDefault="004F0D05" w:rsidP="004F0D05">
      <w:pPr>
        <w:numPr>
          <w:ilvl w:val="3"/>
          <w:numId w:val="1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92"/>
      </w:pPr>
      <w:r w:rsidRPr="00CF3013">
        <w:t>Describe procedures for controls of dictation and transcription</w:t>
      </w:r>
    </w:p>
    <w:p w14:paraId="3FC97267" w14:textId="77777777" w:rsidR="004F0D05" w:rsidRPr="00CF3013" w:rsidRDefault="004F0D05" w:rsidP="004F0D05">
      <w:pPr>
        <w:numPr>
          <w:ilvl w:val="3"/>
          <w:numId w:val="1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92"/>
      </w:pPr>
      <w:r w:rsidRPr="00CF3013">
        <w:t>Identify reports</w:t>
      </w:r>
    </w:p>
    <w:p w14:paraId="2E36AD6A" w14:textId="77777777" w:rsidR="004F0D05" w:rsidRPr="00CF3013" w:rsidRDefault="004F0D05" w:rsidP="004F0D05">
      <w:pPr>
        <w:numPr>
          <w:ilvl w:val="3"/>
          <w:numId w:val="1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92"/>
      </w:pPr>
      <w:r w:rsidRPr="00CF3013">
        <w:lastRenderedPageBreak/>
        <w:t>Discuss advantages and disadvantages of outside transcription service, if used</w:t>
      </w:r>
    </w:p>
    <w:p w14:paraId="02A79234" w14:textId="77777777" w:rsidR="004F0D05" w:rsidRPr="00392427" w:rsidRDefault="004F0D05" w:rsidP="004F0D05">
      <w:pPr>
        <w:widowControl w:val="0"/>
        <w:snapToGrid w:val="0"/>
        <w:jc w:val="both"/>
        <w:rPr>
          <w:b/>
        </w:rPr>
      </w:pPr>
    </w:p>
    <w:p w14:paraId="71A08E6F" w14:textId="77777777" w:rsidR="004F0D05" w:rsidRPr="00392427" w:rsidRDefault="004F0D05" w:rsidP="004F0D05">
      <w:pPr>
        <w:widowControl w:val="0"/>
        <w:snapToGrid w:val="0"/>
        <w:jc w:val="both"/>
        <w:rPr>
          <w:b/>
        </w:rPr>
      </w:pPr>
      <w:r w:rsidRPr="00392427">
        <w:rPr>
          <w:b/>
        </w:rPr>
        <w:t>IV.</w:t>
      </w:r>
      <w:r w:rsidRPr="00392427">
        <w:rPr>
          <w:b/>
        </w:rPr>
        <w:tab/>
        <w:t>Record Storage and Retrieval</w:t>
      </w:r>
    </w:p>
    <w:p w14:paraId="37852559" w14:textId="77777777" w:rsidR="004F0D05" w:rsidRPr="00BE7214" w:rsidRDefault="004F0D05" w:rsidP="004F0D05">
      <w:pPr>
        <w:widowControl w:val="0"/>
        <w:snapToGrid w:val="0"/>
        <w:jc w:val="both"/>
      </w:pPr>
      <w:r w:rsidRPr="00BE7214">
        <w:tab/>
        <w:t>A.</w:t>
      </w:r>
      <w:r w:rsidRPr="00BE7214">
        <w:tab/>
        <w:t>Review record storage and retrieval policies and procedures</w:t>
      </w:r>
    </w:p>
    <w:p w14:paraId="09F69CD4" w14:textId="77777777" w:rsidR="004F0D05" w:rsidRPr="00CF3013" w:rsidRDefault="004F0D05" w:rsidP="004F0D05">
      <w:pPr>
        <w:numPr>
          <w:ilvl w:val="1"/>
          <w:numId w:val="8"/>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Record Storage and Retrieval</w:t>
      </w:r>
    </w:p>
    <w:p w14:paraId="54EB2E28" w14:textId="77777777" w:rsidR="004F0D05" w:rsidRDefault="004F0D05" w:rsidP="004F0D05">
      <w:pPr>
        <w:numPr>
          <w:ilvl w:val="0"/>
          <w:numId w:val="1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Discuss and describe scanning process</w:t>
      </w:r>
    </w:p>
    <w:p w14:paraId="5D5696C3" w14:textId="77777777" w:rsidR="004F0D05" w:rsidRPr="00CF3013" w:rsidRDefault="004F0D05" w:rsidP="004F0D05">
      <w:pPr>
        <w:numPr>
          <w:ilvl w:val="0"/>
          <w:numId w:val="1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Discuss and describe filing and numbering systems use</w:t>
      </w:r>
    </w:p>
    <w:p w14:paraId="5DE295B3" w14:textId="77777777" w:rsidR="004F0D05" w:rsidRDefault="004F0D05" w:rsidP="004F0D05">
      <w:pPr>
        <w:numPr>
          <w:ilvl w:val="0"/>
          <w:numId w:val="1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Discuss and </w:t>
      </w:r>
      <w:r>
        <w:t>d</w:t>
      </w:r>
      <w:r w:rsidRPr="00CF3013">
        <w:t xml:space="preserve">escribe </w:t>
      </w:r>
      <w:r>
        <w:t>r</w:t>
      </w:r>
      <w:r w:rsidRPr="00CF3013">
        <w:t xml:space="preserve">ecord </w:t>
      </w:r>
      <w:r>
        <w:t>r</w:t>
      </w:r>
      <w:r w:rsidRPr="00CF3013">
        <w:t>equests</w:t>
      </w:r>
    </w:p>
    <w:p w14:paraId="5895CC37" w14:textId="77777777" w:rsidR="004F0D05" w:rsidRPr="00CF301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C8522B" w14:textId="77777777" w:rsidR="004F0D05" w:rsidRPr="00BE7214" w:rsidRDefault="004F0D05" w:rsidP="004F0D05">
      <w:pPr>
        <w:pStyle w:val="Footer"/>
        <w:tabs>
          <w:tab w:val="left" w:pos="690"/>
          <w:tab w:val="left" w:pos="720"/>
        </w:tabs>
        <w:rPr>
          <w:sz w:val="24"/>
          <w:szCs w:val="24"/>
        </w:rPr>
      </w:pPr>
      <w:r w:rsidRPr="00BE7214">
        <w:rPr>
          <w:sz w:val="24"/>
          <w:szCs w:val="24"/>
        </w:rPr>
        <w:tab/>
      </w:r>
      <w:r>
        <w:rPr>
          <w:sz w:val="24"/>
          <w:szCs w:val="24"/>
        </w:rPr>
        <w:tab/>
      </w:r>
      <w:r w:rsidRPr="00BE7214">
        <w:rPr>
          <w:sz w:val="24"/>
          <w:szCs w:val="24"/>
        </w:rPr>
        <w:t>B.</w:t>
      </w:r>
      <w:r>
        <w:rPr>
          <w:sz w:val="24"/>
          <w:szCs w:val="24"/>
        </w:rPr>
        <w:t xml:space="preserve">        </w:t>
      </w:r>
      <w:r w:rsidRPr="00BE7214">
        <w:rPr>
          <w:sz w:val="24"/>
          <w:szCs w:val="24"/>
        </w:rPr>
        <w:t>File/retrieve patient records, “loose sheets”</w:t>
      </w:r>
      <w:r>
        <w:rPr>
          <w:sz w:val="24"/>
          <w:szCs w:val="24"/>
        </w:rPr>
        <w:t xml:space="preserve"> (if applicable)</w:t>
      </w:r>
    </w:p>
    <w:p w14:paraId="7104FC95" w14:textId="77777777" w:rsidR="004F0D05" w:rsidRPr="00CF3013" w:rsidRDefault="004F0D05" w:rsidP="004F0D05">
      <w:pPr>
        <w:numPr>
          <w:ilvl w:val="0"/>
          <w:numId w:val="1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Hospital Information System (HIS)/</w:t>
      </w:r>
      <w:r w:rsidRPr="00CF3013">
        <w:t>Master Patient Index (MPI)</w:t>
      </w:r>
    </w:p>
    <w:p w14:paraId="675ACC79" w14:textId="77777777" w:rsidR="004F0D05" w:rsidRPr="00CF3013" w:rsidRDefault="004F0D05" w:rsidP="004F0D05">
      <w:pPr>
        <w:numPr>
          <w:ilvl w:val="0"/>
          <w:numId w:val="1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Identify </w:t>
      </w:r>
      <w:r>
        <w:t>system used</w:t>
      </w:r>
    </w:p>
    <w:p w14:paraId="216330F9" w14:textId="77777777" w:rsidR="004F0D05" w:rsidRPr="00CF3013" w:rsidRDefault="004F0D05" w:rsidP="004F0D05">
      <w:pPr>
        <w:numPr>
          <w:ilvl w:val="0"/>
          <w:numId w:val="13"/>
        </w:num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Explain how it is maintained</w:t>
      </w:r>
    </w:p>
    <w:p w14:paraId="755A9353" w14:textId="77777777" w:rsidR="004F0D05" w:rsidRPr="00CF3013" w:rsidRDefault="004F0D05" w:rsidP="004F0D05">
      <w:pPr>
        <w:numPr>
          <w:ilvl w:val="0"/>
          <w:numId w:val="13"/>
        </w:num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how duplicate numbers are handled</w:t>
      </w:r>
    </w:p>
    <w:p w14:paraId="2ED2D34F" w14:textId="77777777" w:rsidR="004F0D05" w:rsidRPr="00CF3013" w:rsidRDefault="004F0D05" w:rsidP="004F0D05">
      <w:pPr>
        <w:numPr>
          <w:ilvl w:val="0"/>
          <w:numId w:val="13"/>
        </w:num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Identify information contained in MPI</w:t>
      </w:r>
    </w:p>
    <w:p w14:paraId="690156C9" w14:textId="77777777" w:rsidR="004F0D05" w:rsidRPr="00CF3013" w:rsidRDefault="004F0D05" w:rsidP="004F0D05">
      <w:pPr>
        <w:numPr>
          <w:ilvl w:val="0"/>
          <w:numId w:val="13"/>
        </w:num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Describe methods of updating and verifying the MPI</w:t>
      </w:r>
    </w:p>
    <w:p w14:paraId="736B5C18" w14:textId="77777777" w:rsidR="004F0D05"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B90751" w14:textId="77777777" w:rsidR="004F0D05" w:rsidRPr="00C62349" w:rsidRDefault="004F0D05" w:rsidP="004F0D05">
      <w:pPr>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Health Record Processing</w:t>
      </w:r>
    </w:p>
    <w:p w14:paraId="6D5A9F57" w14:textId="77777777" w:rsidR="004F0D05" w:rsidRPr="00CF3013" w:rsidRDefault="004F0D05" w:rsidP="004F0D05">
      <w:pPr>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Analysis</w:t>
      </w:r>
    </w:p>
    <w:p w14:paraId="489FC29E" w14:textId="77777777" w:rsidR="004F0D05" w:rsidRDefault="004F0D05" w:rsidP="004F0D05">
      <w:pPr>
        <w:widowControl w:val="0"/>
        <w:snapToGrid w:val="0"/>
        <w:ind w:left="720"/>
      </w:pPr>
      <w:r>
        <w:t xml:space="preserve">             1.  Re</w:t>
      </w:r>
      <w:r w:rsidRPr="00BE7214">
        <w:t xml:space="preserve">view of policies/procedures for processing discharged records and </w:t>
      </w:r>
    </w:p>
    <w:p w14:paraId="33FA0489" w14:textId="79E83D18" w:rsidR="004F0D05" w:rsidRPr="00BE7214" w:rsidRDefault="004F0D05" w:rsidP="004F0D05">
      <w:pPr>
        <w:widowControl w:val="0"/>
        <w:snapToGrid w:val="0"/>
        <w:ind w:left="720"/>
      </w:pPr>
      <w:r>
        <w:t xml:space="preserve">                  </w:t>
      </w:r>
      <w:r w:rsidRPr="00BE7214">
        <w:t>incomplete records</w:t>
      </w:r>
      <w:r>
        <w:t xml:space="preserve">, hard copy or within </w:t>
      </w:r>
      <w:r w:rsidR="00755AB8">
        <w:t>EH</w:t>
      </w:r>
      <w:r>
        <w:t>R.</w:t>
      </w:r>
    </w:p>
    <w:p w14:paraId="198CCD25" w14:textId="77777777" w:rsidR="004F0D05" w:rsidRDefault="004F0D05" w:rsidP="004F0D05">
      <w:pPr>
        <w:widowControl w:val="0"/>
        <w:snapToGrid w:val="0"/>
        <w:ind w:left="720"/>
      </w:pPr>
      <w:r>
        <w:t xml:space="preserve">              2. </w:t>
      </w:r>
      <w:r w:rsidRPr="00BE7214">
        <w:t>Assemble and analyze discharged patient records</w:t>
      </w:r>
    </w:p>
    <w:p w14:paraId="49A6C1F5" w14:textId="77777777" w:rsidR="004F0D05" w:rsidRPr="00CF3013" w:rsidRDefault="004F0D05" w:rsidP="004F0D05">
      <w:pPr>
        <w:numPr>
          <w:ilvl w:val="2"/>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r>
        <w:t xml:space="preserve">   </w:t>
      </w:r>
      <w:r w:rsidRPr="00CF3013">
        <w:t>Describe assembly procedures</w:t>
      </w:r>
    </w:p>
    <w:p w14:paraId="1D6BB2B7" w14:textId="77777777" w:rsidR="004F0D05" w:rsidRPr="00CF3013" w:rsidRDefault="004F0D05" w:rsidP="004F0D05">
      <w:pPr>
        <w:numPr>
          <w:ilvl w:val="2"/>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r>
        <w:t xml:space="preserve">   </w:t>
      </w:r>
      <w:r w:rsidRPr="00CF3013">
        <w:t>Evaluate chart order</w:t>
      </w:r>
    </w:p>
    <w:p w14:paraId="47B3E0BC" w14:textId="77777777" w:rsidR="004F0D05" w:rsidRPr="00CF3013" w:rsidRDefault="004F0D05" w:rsidP="004F0D05">
      <w:pPr>
        <w:numPr>
          <w:ilvl w:val="2"/>
          <w:numId w:val="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r>
        <w:t xml:space="preserve">   </w:t>
      </w:r>
      <w:r w:rsidRPr="00CF3013">
        <w:t>Iden</w:t>
      </w:r>
      <w:r>
        <w:t>tify the record format used</w:t>
      </w:r>
    </w:p>
    <w:p w14:paraId="5AC1665C" w14:textId="77777777" w:rsidR="004F0D05" w:rsidRPr="00CF3013" w:rsidRDefault="004F0D05" w:rsidP="004F0D05">
      <w:pPr>
        <w:numPr>
          <w:ilvl w:val="0"/>
          <w:numId w:val="15"/>
        </w:num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hanging="3060"/>
      </w:pPr>
      <w:r w:rsidRPr="00CF3013">
        <w:t>Methods used for assisting physician in completing records</w:t>
      </w:r>
    </w:p>
    <w:p w14:paraId="4880BE00" w14:textId="77777777" w:rsidR="004F0D05" w:rsidRPr="00CF3013" w:rsidRDefault="004F0D05" w:rsidP="004F0D05">
      <w:pPr>
        <w:numPr>
          <w:ilvl w:val="0"/>
          <w:numId w:val="15"/>
        </w:num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hanging="3060"/>
      </w:pPr>
      <w:r w:rsidRPr="00CF3013">
        <w:t>Discuss policy and procedure for incomplete records</w:t>
      </w:r>
    </w:p>
    <w:p w14:paraId="0E05D308" w14:textId="77777777" w:rsidR="004F0D05" w:rsidRDefault="004F0D05" w:rsidP="004F0D05">
      <w:pPr>
        <w:numPr>
          <w:ilvl w:val="0"/>
          <w:numId w:val="15"/>
        </w:numPr>
        <w:tabs>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hanging="3060"/>
      </w:pPr>
      <w:r w:rsidRPr="00CF3013">
        <w:t>Discuss method for delinquent chart tabulation</w:t>
      </w:r>
    </w:p>
    <w:p w14:paraId="107D82E5"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B.        Physician Notification/Suspension</w:t>
      </w:r>
    </w:p>
    <w:p w14:paraId="3A134C61" w14:textId="77777777" w:rsidR="004F0D05" w:rsidRPr="00BE7214" w:rsidRDefault="004F0D05" w:rsidP="004F0D05">
      <w:pPr>
        <w:pStyle w:val="Footer"/>
        <w:numPr>
          <w:ilvl w:val="0"/>
          <w:numId w:val="16"/>
        </w:numPr>
        <w:tabs>
          <w:tab w:val="left" w:pos="12060"/>
        </w:tabs>
        <w:rPr>
          <w:sz w:val="24"/>
          <w:szCs w:val="24"/>
        </w:rPr>
      </w:pPr>
      <w:r w:rsidRPr="00BE7214">
        <w:rPr>
          <w:sz w:val="24"/>
          <w:szCs w:val="24"/>
        </w:rPr>
        <w:t>Tabulate and notify physicians of delinquent records</w:t>
      </w:r>
    </w:p>
    <w:p w14:paraId="11660021" w14:textId="77777777" w:rsidR="004F0D05" w:rsidRPr="00BE7214" w:rsidRDefault="004F0D05" w:rsidP="004F0D05">
      <w:pPr>
        <w:widowControl w:val="0"/>
        <w:numPr>
          <w:ilvl w:val="0"/>
          <w:numId w:val="16"/>
        </w:numPr>
        <w:snapToGrid w:val="0"/>
        <w:jc w:val="both"/>
      </w:pPr>
      <w:r w:rsidRPr="00BE7214">
        <w:t>Work with the medical staff to facilitate completion of records</w:t>
      </w:r>
    </w:p>
    <w:p w14:paraId="111FB221" w14:textId="77777777" w:rsidR="004F0D05" w:rsidRPr="00CF301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0801620D" w14:textId="77777777" w:rsidR="004F0D05" w:rsidRPr="005D2E0D" w:rsidRDefault="004F0D05" w:rsidP="004F0D05">
      <w:pPr>
        <w:widowControl w:val="0"/>
        <w:numPr>
          <w:ilvl w:val="0"/>
          <w:numId w:val="4"/>
        </w:numPr>
        <w:snapToGrid w:val="0"/>
        <w:jc w:val="both"/>
        <w:rPr>
          <w:b/>
        </w:rPr>
      </w:pPr>
      <w:r w:rsidRPr="005D2E0D">
        <w:rPr>
          <w:b/>
        </w:rPr>
        <w:t>Coding</w:t>
      </w:r>
    </w:p>
    <w:p w14:paraId="381B39D5" w14:textId="21BF353A" w:rsidR="004F0D05" w:rsidRPr="00CF3013" w:rsidRDefault="004F0D05" w:rsidP="004F0D05">
      <w:pPr>
        <w:numPr>
          <w:ilvl w:val="0"/>
          <w:numId w:val="19"/>
        </w:num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CF3013">
        <w:t>Code records using ICD-</w:t>
      </w:r>
      <w:r>
        <w:t>10</w:t>
      </w:r>
      <w:r w:rsidRPr="00CF3013">
        <w:t>-CM</w:t>
      </w:r>
      <w:r w:rsidR="00755AB8">
        <w:t xml:space="preserve"> and ICD-10-PCS</w:t>
      </w:r>
      <w:r w:rsidRPr="00CF3013">
        <w:t xml:space="preserve">.  Students have only had beginning coding.  </w:t>
      </w:r>
    </w:p>
    <w:p w14:paraId="07866132" w14:textId="77777777" w:rsidR="004F0D05" w:rsidRPr="00CF3013" w:rsidRDefault="004F0D05" w:rsidP="004F0D05">
      <w:pPr>
        <w:numPr>
          <w:ilvl w:val="0"/>
          <w:numId w:val="19"/>
        </w:num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CF3013">
        <w:t>Sequence diagnoses</w:t>
      </w:r>
      <w:r>
        <w:t>/issues</w:t>
      </w:r>
    </w:p>
    <w:p w14:paraId="494B7336" w14:textId="77777777" w:rsidR="004F0D05" w:rsidRPr="00CF3013" w:rsidRDefault="004F0D05" w:rsidP="004F0D05">
      <w:pPr>
        <w:numPr>
          <w:ilvl w:val="0"/>
          <w:numId w:val="19"/>
        </w:numPr>
        <w:tabs>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pPr>
      <w:r w:rsidRPr="00CF3013">
        <w:t>Discuss procedures for DRG assignment</w:t>
      </w:r>
    </w:p>
    <w:p w14:paraId="6E8FB35C" w14:textId="77777777" w:rsidR="004F0D05" w:rsidRDefault="004F0D05" w:rsidP="004F0D05">
      <w:pPr>
        <w:widowControl w:val="0"/>
        <w:snapToGrid w:val="0"/>
        <w:jc w:val="both"/>
      </w:pPr>
    </w:p>
    <w:p w14:paraId="19E0BAF9" w14:textId="77777777" w:rsidR="004F0D05" w:rsidRPr="005D2E0D" w:rsidRDefault="004F0D05" w:rsidP="004F0D05">
      <w:pPr>
        <w:widowControl w:val="0"/>
        <w:tabs>
          <w:tab w:val="left" w:pos="9091"/>
        </w:tabs>
        <w:snapToGrid w:val="0"/>
        <w:rPr>
          <w:b/>
        </w:rPr>
      </w:pPr>
      <w:r w:rsidRPr="005D2E0D">
        <w:rPr>
          <w:b/>
        </w:rPr>
        <w:t>VII.    Hospital Statistics</w:t>
      </w:r>
      <w:r w:rsidRPr="005D2E0D">
        <w:rPr>
          <w:b/>
        </w:rPr>
        <w:tab/>
      </w:r>
    </w:p>
    <w:p w14:paraId="5D71A152" w14:textId="77777777" w:rsidR="004F0D05" w:rsidRDefault="004F0D05" w:rsidP="004F0D05">
      <w:pPr>
        <w:widowControl w:val="0"/>
        <w:numPr>
          <w:ilvl w:val="0"/>
          <w:numId w:val="7"/>
        </w:numPr>
        <w:snapToGrid w:val="0"/>
        <w:jc w:val="both"/>
      </w:pPr>
      <w:r w:rsidRPr="00BE7214">
        <w:t>Review policies/procedure for gathering</w:t>
      </w:r>
      <w:r>
        <w:t xml:space="preserve"> hospital-based statistics </w:t>
      </w:r>
    </w:p>
    <w:p w14:paraId="6B46AFD6" w14:textId="111D8D61" w:rsidR="004F0D05" w:rsidRPr="00CF3013" w:rsidRDefault="004F0D05" w:rsidP="004F0D05">
      <w:pPr>
        <w:numPr>
          <w:ilvl w:val="0"/>
          <w:numId w:val="17"/>
        </w:numPr>
        <w:tabs>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Review</w:t>
      </w:r>
      <w:r w:rsidRPr="00CF3013">
        <w:t xml:space="preserve"> and</w:t>
      </w:r>
      <w:r>
        <w:t xml:space="preserve">/or </w:t>
      </w:r>
      <w:r w:rsidRPr="00CF3013">
        <w:t>prepare statistical report</w:t>
      </w:r>
      <w:r>
        <w:t>s</w:t>
      </w:r>
    </w:p>
    <w:p w14:paraId="11D497E9" w14:textId="77777777" w:rsidR="004F0D05" w:rsidRPr="00CF3013" w:rsidRDefault="004F0D05" w:rsidP="004F0D05">
      <w:pPr>
        <w:numPr>
          <w:ilvl w:val="0"/>
          <w:numId w:val="17"/>
        </w:numPr>
        <w:tabs>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t>Review and/or c</w:t>
      </w:r>
      <w:r w:rsidRPr="00CF3013">
        <w:t>omplete vital statistical forms</w:t>
      </w:r>
    </w:p>
    <w:p w14:paraId="23D4802A" w14:textId="77777777" w:rsidR="004F0D05" w:rsidRDefault="004F0D05" w:rsidP="004F0D05">
      <w:pPr>
        <w:numPr>
          <w:ilvl w:val="0"/>
          <w:numId w:val="17"/>
        </w:numPr>
        <w:tabs>
          <w:tab w:val="left" w:pos="432"/>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Complete abstracts</w:t>
      </w:r>
    </w:p>
    <w:p w14:paraId="2A459FC7" w14:textId="77777777" w:rsidR="004F0D05" w:rsidRPr="00CF301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4C0F6AF0" w14:textId="77777777" w:rsidR="004F0D05" w:rsidRPr="00BE7214" w:rsidRDefault="004F0D05" w:rsidP="004F0D05">
      <w:pPr>
        <w:widowControl w:val="0"/>
        <w:tabs>
          <w:tab w:val="left" w:pos="1440"/>
          <w:tab w:val="left" w:pos="9091"/>
        </w:tabs>
        <w:snapToGrid w:val="0"/>
        <w:ind w:left="720"/>
      </w:pPr>
      <w:r>
        <w:t>B.         C</w:t>
      </w:r>
      <w:r w:rsidRPr="00BE7214">
        <w:t>ompleting birth/death certificates</w:t>
      </w:r>
      <w:r>
        <w:t xml:space="preserve"> (HIM or Other Department) </w:t>
      </w:r>
      <w:r w:rsidRPr="00BE7214">
        <w:tab/>
      </w:r>
    </w:p>
    <w:p w14:paraId="06864445" w14:textId="77777777" w:rsidR="004F0D05" w:rsidRPr="00CF3013" w:rsidRDefault="004F0D05" w:rsidP="004F0D05">
      <w:pPr>
        <w:numPr>
          <w:ilvl w:val="0"/>
          <w:numId w:val="18"/>
        </w:num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s>
      </w:pPr>
      <w:r w:rsidRPr="00CF3013">
        <w:t>Describe procedure for obtaining birth and death certificate</w:t>
      </w:r>
    </w:p>
    <w:p w14:paraId="67F5BEB1" w14:textId="77777777" w:rsidR="004F0D05" w:rsidRPr="00CF3013" w:rsidRDefault="004F0D05" w:rsidP="004F0D05">
      <w:pPr>
        <w:numPr>
          <w:ilvl w:val="0"/>
          <w:numId w:val="18"/>
        </w:num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s>
      </w:pPr>
      <w:r w:rsidRPr="00CF3013">
        <w:lastRenderedPageBreak/>
        <w:t>Identify information contained on birth and death certificates</w:t>
      </w:r>
    </w:p>
    <w:p w14:paraId="59A16BE8" w14:textId="77777777" w:rsidR="004F0D05" w:rsidRDefault="004F0D05" w:rsidP="004F0D05">
      <w:pPr>
        <w:widowControl w:val="0"/>
        <w:numPr>
          <w:ilvl w:val="0"/>
          <w:numId w:val="18"/>
        </w:numPr>
        <w:snapToGrid w:val="0"/>
        <w:jc w:val="both"/>
      </w:pPr>
      <w:r w:rsidRPr="00BE7214">
        <w:t>Complete a minimum of five (</w:t>
      </w:r>
      <w:r>
        <w:t>2-</w:t>
      </w:r>
      <w:r w:rsidRPr="00BE7214">
        <w:t>5) birth certificates and five (</w:t>
      </w:r>
      <w:r>
        <w:t>2-</w:t>
      </w:r>
      <w:r w:rsidRPr="00BE7214">
        <w:t xml:space="preserve">5) death </w:t>
      </w:r>
    </w:p>
    <w:p w14:paraId="54344FB1" w14:textId="77777777" w:rsidR="00755AB8" w:rsidRDefault="004F0D05" w:rsidP="004F0D05">
      <w:pPr>
        <w:widowControl w:val="0"/>
        <w:tabs>
          <w:tab w:val="left" w:pos="9091"/>
        </w:tabs>
        <w:snapToGrid w:val="0"/>
      </w:pPr>
      <w:r>
        <w:t xml:space="preserve">                               </w:t>
      </w:r>
      <w:r w:rsidRPr="00BE7214">
        <w:t>Certificates</w:t>
      </w:r>
      <w:r>
        <w:t>, if applicable</w:t>
      </w:r>
    </w:p>
    <w:p w14:paraId="20B59ACB" w14:textId="3F69AD90" w:rsidR="004F0D05" w:rsidRPr="00BE7214" w:rsidRDefault="004F0D05" w:rsidP="004F0D05">
      <w:pPr>
        <w:widowControl w:val="0"/>
        <w:tabs>
          <w:tab w:val="left" w:pos="9091"/>
        </w:tabs>
        <w:snapToGrid w:val="0"/>
      </w:pPr>
      <w:r w:rsidRPr="00BE7214">
        <w:tab/>
      </w:r>
    </w:p>
    <w:p w14:paraId="72002CB8" w14:textId="77777777" w:rsidR="004F0D05" w:rsidRPr="00CF3013"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BC079EB" w14:textId="75E22618" w:rsidR="004F0D05" w:rsidRDefault="004F0D05" w:rsidP="004F0D05">
      <w:pPr>
        <w:numPr>
          <w:ilvl w:val="0"/>
          <w:numId w:val="20"/>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   </w:t>
      </w:r>
      <w:r w:rsidRPr="00CF3013">
        <w:rPr>
          <w:b/>
        </w:rPr>
        <w:t>Health Record Services</w:t>
      </w:r>
    </w:p>
    <w:p w14:paraId="7FDC5D07" w14:textId="77777777" w:rsidR="00755AB8" w:rsidRPr="00CF3013" w:rsidRDefault="00755AB8" w:rsidP="00287173">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rPr>
          <w:b/>
        </w:rPr>
      </w:pPr>
    </w:p>
    <w:p w14:paraId="7211F593" w14:textId="77777777" w:rsidR="004F0D05" w:rsidRPr="00CF3013" w:rsidRDefault="004F0D05" w:rsidP="004F0D05">
      <w:pPr>
        <w:numPr>
          <w:ilvl w:val="7"/>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Observe and Review the following functions:</w:t>
      </w:r>
    </w:p>
    <w:p w14:paraId="3606F400" w14:textId="77777777" w:rsidR="004F0D05" w:rsidRPr="00CF3013" w:rsidRDefault="004F0D05" w:rsidP="004F0D05">
      <w:pPr>
        <w:numPr>
          <w:ilvl w:val="0"/>
          <w:numId w:val="24"/>
        </w:num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s>
      </w:pPr>
      <w:r w:rsidRPr="00CF3013">
        <w:t>Utilization management, case management, and discharge planning</w:t>
      </w:r>
    </w:p>
    <w:p w14:paraId="43CB778C" w14:textId="77777777" w:rsidR="004F0D05" w:rsidRPr="00CF3013" w:rsidRDefault="004F0D05" w:rsidP="004F0D05">
      <w:pPr>
        <w:numPr>
          <w:ilvl w:val="0"/>
          <w:numId w:val="24"/>
        </w:numPr>
        <w:tabs>
          <w:tab w:val="left" w:pos="432"/>
          <w:tab w:val="left" w:pos="72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Procedure for </w:t>
      </w:r>
      <w:r>
        <w:t>RAC</w:t>
      </w:r>
      <w:r w:rsidRPr="00CF3013">
        <w:t xml:space="preserve"> review, monitoring, and denial follow-up.</w:t>
      </w:r>
    </w:p>
    <w:p w14:paraId="6FB5FDA3" w14:textId="77777777" w:rsidR="004F0D05" w:rsidRPr="00EB433E" w:rsidRDefault="004F0D05" w:rsidP="004F0D05">
      <w:pPr>
        <w:widowControl w:val="0"/>
        <w:snapToGrid w:val="0"/>
        <w:jc w:val="both"/>
        <w:rPr>
          <w:b/>
        </w:rPr>
      </w:pPr>
    </w:p>
    <w:p w14:paraId="33D056DE" w14:textId="77777777" w:rsidR="004F0D05" w:rsidRPr="00EB433E" w:rsidRDefault="004F0D05" w:rsidP="004F0D05">
      <w:pPr>
        <w:widowControl w:val="0"/>
        <w:numPr>
          <w:ilvl w:val="0"/>
          <w:numId w:val="20"/>
        </w:numPr>
        <w:snapToGrid w:val="0"/>
        <w:jc w:val="both"/>
        <w:rPr>
          <w:b/>
        </w:rPr>
      </w:pPr>
      <w:r w:rsidRPr="00EB433E">
        <w:rPr>
          <w:b/>
        </w:rPr>
        <w:t>Health Information Management Committee Functions</w:t>
      </w:r>
    </w:p>
    <w:p w14:paraId="5AA157D7" w14:textId="77777777" w:rsidR="004F0D05" w:rsidRPr="00BE7214" w:rsidRDefault="004F0D05" w:rsidP="004F0D05">
      <w:pPr>
        <w:widowControl w:val="0"/>
        <w:tabs>
          <w:tab w:val="left" w:pos="900"/>
        </w:tabs>
        <w:snapToGrid w:val="0"/>
        <w:jc w:val="both"/>
      </w:pPr>
      <w:r w:rsidRPr="00BE7214">
        <w:tab/>
        <w:t>A.</w:t>
      </w:r>
      <w:r w:rsidRPr="00BE7214">
        <w:tab/>
      </w:r>
      <w:r>
        <w:t>Review purpose of</w:t>
      </w:r>
      <w:r w:rsidRPr="00BE7214">
        <w:t xml:space="preserve"> medical staff and hospital committee meetings</w:t>
      </w:r>
    </w:p>
    <w:p w14:paraId="7AB3C119" w14:textId="77777777" w:rsidR="004F0D05" w:rsidRDefault="004F0D05" w:rsidP="004F0D05">
      <w:pPr>
        <w:widowControl w:val="0"/>
        <w:tabs>
          <w:tab w:val="left" w:pos="900"/>
        </w:tabs>
        <w:snapToGrid w:val="0"/>
        <w:jc w:val="both"/>
      </w:pPr>
      <w:r w:rsidRPr="00BE7214">
        <w:tab/>
        <w:t>B.</w:t>
      </w:r>
      <w:r w:rsidRPr="00BE7214">
        <w:tab/>
        <w:t>Assist with committee meeting preparation, attend meeting and prepare minutes</w:t>
      </w:r>
      <w:r>
        <w:t xml:space="preserve">,   </w:t>
      </w:r>
    </w:p>
    <w:p w14:paraId="5D03CECC" w14:textId="5D7CAE37" w:rsidR="004F0D05" w:rsidRPr="006E3FB3" w:rsidRDefault="004F0D05" w:rsidP="004F0D05">
      <w:pPr>
        <w:widowControl w:val="0"/>
        <w:tabs>
          <w:tab w:val="left" w:pos="900"/>
        </w:tabs>
        <w:snapToGrid w:val="0"/>
        <w:jc w:val="both"/>
      </w:pPr>
      <w:r>
        <w:t xml:space="preserve">                         </w:t>
      </w:r>
      <w:r w:rsidR="00A25750" w:rsidRPr="006E3FB3">
        <w:t>i.e.,</w:t>
      </w:r>
      <w:r w:rsidRPr="006E3FB3">
        <w:t xml:space="preserve"> prepare committee meetings</w:t>
      </w:r>
    </w:p>
    <w:p w14:paraId="7621458B"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ab/>
      </w:r>
    </w:p>
    <w:p w14:paraId="7575D2BD" w14:textId="77777777" w:rsidR="004F0D05" w:rsidRPr="00EB433E" w:rsidRDefault="004F0D05" w:rsidP="004F0D05">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B433E">
        <w:rPr>
          <w:b/>
        </w:rPr>
        <w:t xml:space="preserve">   Cancer Registry</w:t>
      </w:r>
    </w:p>
    <w:p w14:paraId="44229692" w14:textId="77777777" w:rsidR="004F0D05" w:rsidRPr="00CF3013" w:rsidRDefault="004F0D05" w:rsidP="004F0D0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Describe the data coll</w:t>
      </w:r>
      <w:r>
        <w:t>ection and reporting procedures</w:t>
      </w:r>
    </w:p>
    <w:p w14:paraId="7DF726E4" w14:textId="13344E6C" w:rsidR="004F0D05" w:rsidRDefault="004F0D05" w:rsidP="004F0D0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Identify the s</w:t>
      </w:r>
      <w:r>
        <w:t>ystem used for reporting.  Indicate if turn</w:t>
      </w:r>
      <w:r w:rsidRPr="00CF3013">
        <w:t>key,</w:t>
      </w:r>
      <w:r>
        <w:t xml:space="preserve"> </w:t>
      </w:r>
      <w:r w:rsidRPr="00CF3013">
        <w:t xml:space="preserve">commercial product </w:t>
      </w:r>
    </w:p>
    <w:p w14:paraId="0D9C0074"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      </w:t>
      </w:r>
      <w:r w:rsidRPr="00CF3013">
        <w:t xml:space="preserve">with hospital-specific modifications or </w:t>
      </w:r>
      <w:r>
        <w:t xml:space="preserve">internally </w:t>
      </w:r>
      <w:r w:rsidRPr="00CF3013">
        <w:t xml:space="preserve">developed system.  Specify the </w:t>
      </w:r>
    </w:p>
    <w:p w14:paraId="34CA0CED" w14:textId="77777777" w:rsidR="004F0D05" w:rsidRPr="00CF3013"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t xml:space="preserve">      </w:t>
      </w:r>
      <w:r w:rsidRPr="00CF3013">
        <w:t xml:space="preserve">software applications </w:t>
      </w:r>
      <w:r>
        <w:tab/>
      </w:r>
      <w:r w:rsidRPr="00CF3013">
        <w:t>that are available</w:t>
      </w:r>
      <w:r>
        <w:t xml:space="preserve"> </w:t>
      </w:r>
      <w:r w:rsidRPr="00CF3013">
        <w:t>system</w:t>
      </w:r>
      <w:r>
        <w:t>-wide</w:t>
      </w:r>
    </w:p>
    <w:p w14:paraId="465EAF12" w14:textId="77777777" w:rsidR="004F0D05" w:rsidRPr="00CF3013" w:rsidRDefault="004F0D05" w:rsidP="004F0D05">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F3013">
        <w:t xml:space="preserve">Describe the functioning of this department </w:t>
      </w:r>
      <w:r>
        <w:t>if not a part of HIM</w:t>
      </w:r>
    </w:p>
    <w:p w14:paraId="396F309D" w14:textId="77777777" w:rsidR="004F0D05" w:rsidRPr="00CF3013" w:rsidRDefault="004F0D05" w:rsidP="004F0D05">
      <w:pPr>
        <w:pStyle w:val="Heade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pPr>
      <w:r w:rsidRPr="00CF3013">
        <w:tab/>
      </w:r>
    </w:p>
    <w:p w14:paraId="79A8C029" w14:textId="77777777" w:rsidR="004F0D05" w:rsidRPr="00EB433E" w:rsidRDefault="004F0D05" w:rsidP="004F0D05">
      <w:pPr>
        <w:widowControl w:val="0"/>
        <w:numPr>
          <w:ilvl w:val="0"/>
          <w:numId w:val="20"/>
        </w:numPr>
        <w:snapToGrid w:val="0"/>
        <w:jc w:val="both"/>
        <w:rPr>
          <w:b/>
        </w:rPr>
      </w:pPr>
      <w:r w:rsidRPr="00EB433E">
        <w:rPr>
          <w:b/>
        </w:rPr>
        <w:t>Patient Registration Procedures</w:t>
      </w:r>
    </w:p>
    <w:p w14:paraId="59E0EFE3" w14:textId="77777777" w:rsidR="004F0D05" w:rsidRPr="00BE7214" w:rsidRDefault="004F0D05" w:rsidP="004F0D05">
      <w:pPr>
        <w:widowControl w:val="0"/>
        <w:tabs>
          <w:tab w:val="left" w:pos="1080"/>
        </w:tabs>
        <w:snapToGrid w:val="0"/>
      </w:pPr>
      <w:r w:rsidRPr="00BE7214">
        <w:tab/>
        <w:t>A.</w:t>
      </w:r>
      <w:r w:rsidRPr="00BE7214">
        <w:tab/>
        <w:t>Observe patient registration procedures</w:t>
      </w:r>
    </w:p>
    <w:p w14:paraId="255FAF35" w14:textId="77777777" w:rsidR="004F0D05" w:rsidRPr="00BE7214" w:rsidRDefault="004F0D05" w:rsidP="004F0D05">
      <w:pPr>
        <w:widowControl w:val="0"/>
        <w:tabs>
          <w:tab w:val="left" w:pos="1080"/>
        </w:tabs>
        <w:snapToGrid w:val="0"/>
      </w:pPr>
      <w:r w:rsidRPr="00BE7214">
        <w:tab/>
        <w:t>B.</w:t>
      </w:r>
      <w:r w:rsidRPr="00BE7214">
        <w:tab/>
        <w:t>Complete handbook questions on patient registration procedures</w:t>
      </w:r>
    </w:p>
    <w:p w14:paraId="62D152A1" w14:textId="77777777" w:rsidR="004F0D05" w:rsidRPr="00BE7214" w:rsidRDefault="004F0D05" w:rsidP="004F0D05">
      <w:pPr>
        <w:widowControl w:val="0"/>
        <w:snapToGrid w:val="0"/>
      </w:pPr>
    </w:p>
    <w:p w14:paraId="135BC42E" w14:textId="77777777" w:rsidR="004F0D05" w:rsidRPr="00EB433E" w:rsidRDefault="004F0D05" w:rsidP="004F0D05">
      <w:pPr>
        <w:widowControl w:val="0"/>
        <w:numPr>
          <w:ilvl w:val="0"/>
          <w:numId w:val="20"/>
        </w:numPr>
        <w:snapToGrid w:val="0"/>
        <w:jc w:val="both"/>
        <w:rPr>
          <w:b/>
        </w:rPr>
      </w:pPr>
      <w:r w:rsidRPr="00EB433E">
        <w:rPr>
          <w:b/>
        </w:rPr>
        <w:t>Hospital Billing Procedures</w:t>
      </w:r>
    </w:p>
    <w:p w14:paraId="4281DC72" w14:textId="77777777" w:rsidR="004F0D05" w:rsidRPr="00BE7214" w:rsidRDefault="004F0D05" w:rsidP="004F0D05">
      <w:pPr>
        <w:widowControl w:val="0"/>
        <w:tabs>
          <w:tab w:val="left" w:pos="1080"/>
        </w:tabs>
        <w:snapToGrid w:val="0"/>
        <w:jc w:val="both"/>
      </w:pPr>
      <w:r w:rsidRPr="00BE7214">
        <w:tab/>
        <w:t>A.</w:t>
      </w:r>
      <w:r w:rsidRPr="00BE7214">
        <w:tab/>
        <w:t>Observe hospital billing procedures</w:t>
      </w:r>
    </w:p>
    <w:p w14:paraId="0AF2E30D" w14:textId="77777777" w:rsidR="004F0D05" w:rsidRPr="00BE7214" w:rsidRDefault="004F0D05" w:rsidP="004F0D05">
      <w:pPr>
        <w:widowControl w:val="0"/>
        <w:tabs>
          <w:tab w:val="left" w:pos="1080"/>
        </w:tabs>
        <w:snapToGrid w:val="0"/>
        <w:jc w:val="both"/>
      </w:pPr>
      <w:r w:rsidRPr="00BE7214">
        <w:tab/>
        <w:t>B.</w:t>
      </w:r>
      <w:r w:rsidRPr="00BE7214">
        <w:tab/>
      </w:r>
      <w:r>
        <w:t xml:space="preserve">Discuss </w:t>
      </w:r>
      <w:r w:rsidRPr="00BE7214">
        <w:t>hospital billing procedures</w:t>
      </w:r>
    </w:p>
    <w:p w14:paraId="22FD10D6" w14:textId="77777777" w:rsidR="004F0D05"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7BB489" w14:textId="77777777" w:rsidR="004F0D05" w:rsidRPr="00D975C5" w:rsidRDefault="004F0D05" w:rsidP="004F0D05">
      <w:pPr>
        <w:jc w:val="center"/>
        <w:rPr>
          <w:b/>
          <w:bCs/>
        </w:rPr>
      </w:pPr>
    </w:p>
    <w:p w14:paraId="61C9E0F5" w14:textId="77777777" w:rsidR="004F0D05" w:rsidRPr="00D975C5" w:rsidRDefault="004F0D05" w:rsidP="004F0D05">
      <w:pPr>
        <w:jc w:val="center"/>
        <w:rPr>
          <w:b/>
        </w:rPr>
      </w:pPr>
      <w:r w:rsidRPr="00D975C5">
        <w:rPr>
          <w:b/>
          <w:bCs/>
        </w:rPr>
        <w:t xml:space="preserve">ASSIGNMENT #3: </w:t>
      </w:r>
      <w:r w:rsidRPr="00D975C5">
        <w:rPr>
          <w:b/>
        </w:rPr>
        <w:t>ORGANIZATION CHART</w:t>
      </w:r>
    </w:p>
    <w:p w14:paraId="18C7F424"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EDDA73"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0830">
        <w:t>Organizational charts depict groupings of activities and indicate lines of authority and responsibility among these activities.  This project will assist you in identifying the functions and organizational relationships within the department.</w:t>
      </w:r>
    </w:p>
    <w:p w14:paraId="44E251A8"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6378BE"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0830">
        <w:t>Construct an organizational chart of the department.  Discuss the major divisions and lines of authority.</w:t>
      </w:r>
    </w:p>
    <w:p w14:paraId="381BDB47"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B80CDC"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Refer to Moodle for additional information.</w:t>
      </w:r>
    </w:p>
    <w:p w14:paraId="72D21422" w14:textId="77777777" w:rsidR="004F0D05" w:rsidRPr="003036C8"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14:paraId="005B4FBF" w14:textId="77777777" w:rsidR="004F0D05" w:rsidRDefault="004F0D05" w:rsidP="004F0D05">
      <w:pPr>
        <w:jc w:val="center"/>
        <w:rPr>
          <w:b/>
          <w:bCs/>
        </w:rPr>
      </w:pPr>
    </w:p>
    <w:p w14:paraId="259C29D1" w14:textId="77777777" w:rsidR="004C2397" w:rsidRDefault="004C2397" w:rsidP="004F0D05">
      <w:pPr>
        <w:jc w:val="center"/>
        <w:rPr>
          <w:b/>
          <w:bCs/>
        </w:rPr>
      </w:pPr>
    </w:p>
    <w:p w14:paraId="7009116D" w14:textId="77777777" w:rsidR="004C2397" w:rsidRDefault="004C2397" w:rsidP="004F0D05">
      <w:pPr>
        <w:jc w:val="center"/>
        <w:rPr>
          <w:b/>
          <w:bCs/>
        </w:rPr>
      </w:pPr>
    </w:p>
    <w:p w14:paraId="25A1554B" w14:textId="77777777" w:rsidR="004C2397" w:rsidRDefault="004C2397" w:rsidP="004F0D05">
      <w:pPr>
        <w:jc w:val="center"/>
        <w:rPr>
          <w:b/>
          <w:bCs/>
        </w:rPr>
      </w:pPr>
    </w:p>
    <w:p w14:paraId="4A0EFB5F" w14:textId="26EE78E9" w:rsidR="004F0D05" w:rsidRPr="00351BC7" w:rsidRDefault="004F0D05" w:rsidP="004F0D05">
      <w:pPr>
        <w:jc w:val="center"/>
      </w:pPr>
      <w:r w:rsidRPr="00FB0830">
        <w:rPr>
          <w:b/>
          <w:bCs/>
        </w:rPr>
        <w:lastRenderedPageBreak/>
        <w:t>ASSIGNMENT</w:t>
      </w:r>
      <w:r>
        <w:rPr>
          <w:b/>
          <w:bCs/>
        </w:rPr>
        <w:t xml:space="preserve"> #4: </w:t>
      </w:r>
      <w:r w:rsidRPr="00351BC7">
        <w:rPr>
          <w:b/>
        </w:rPr>
        <w:t>FLOWCHART</w:t>
      </w:r>
    </w:p>
    <w:p w14:paraId="3BCE5311"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557615"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0830">
        <w:t>A key to successful coordination of health information departmental activities is the ability to conceptualize the operations of the department.  An aid to such concept</w:t>
      </w:r>
      <w:r>
        <w:t>ual</w:t>
      </w:r>
      <w:r w:rsidRPr="00FB0830">
        <w:t xml:space="preserve">izing is the flowchart.  This assignment will assist you in refining your skill and understanding </w:t>
      </w:r>
      <w:r>
        <w:t>of</w:t>
      </w:r>
      <w:r w:rsidRPr="00FB0830">
        <w:t xml:space="preserve"> flowcharting.  Moreover, you will become familiar with the development of a complete medical record and the steps taken for its completion.</w:t>
      </w:r>
    </w:p>
    <w:p w14:paraId="6AA00BB2"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EDA679"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B0830">
        <w:t>Prepare a flowchart illustrating the development of a complete medical record beginning with admissions through final storage</w:t>
      </w:r>
      <w:r>
        <w:t>/archive</w:t>
      </w:r>
      <w:r w:rsidRPr="00FB0830">
        <w:t xml:space="preserve">.  Include all departmental processing.  </w:t>
      </w:r>
      <w:r>
        <w:t>Use a software program, Word, Excel or PowerPoint.  You can either download a free copy of a software program or use the</w:t>
      </w:r>
      <w:r w:rsidRPr="00FB0830">
        <w:t xml:space="preserve"> Computer Lab.</w:t>
      </w:r>
      <w:r>
        <w:t xml:space="preserve">  Software programs that can be downloaded are either Microsoft Visio or SmartDraw.</w:t>
      </w:r>
    </w:p>
    <w:p w14:paraId="70183EA1"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279C0C"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Refer to Moodle for additional information on requirements.</w:t>
      </w:r>
    </w:p>
    <w:p w14:paraId="3C059207" w14:textId="233AFFE2" w:rsidR="004F0D05" w:rsidRDefault="004F0D05" w:rsidP="00287173">
      <w:pPr>
        <w:rPr>
          <w:b/>
          <w:bCs/>
        </w:rPr>
      </w:pPr>
      <w:r>
        <w:t xml:space="preserve"> </w:t>
      </w:r>
    </w:p>
    <w:p w14:paraId="3CBFDFE6" w14:textId="77777777" w:rsidR="004F0D05" w:rsidRDefault="004F0D05" w:rsidP="004F0D05">
      <w:pPr>
        <w:jc w:val="center"/>
        <w:rPr>
          <w:b/>
          <w:bCs/>
        </w:rPr>
      </w:pPr>
    </w:p>
    <w:p w14:paraId="27FD4DBA" w14:textId="77777777" w:rsidR="004F0D05" w:rsidRPr="00FB0830" w:rsidRDefault="004F0D05" w:rsidP="004F0D05">
      <w:pPr>
        <w:jc w:val="center"/>
        <w:rPr>
          <w:b/>
          <w:bCs/>
        </w:rPr>
      </w:pPr>
      <w:r>
        <w:rPr>
          <w:b/>
          <w:bCs/>
        </w:rPr>
        <w:t>ASSIGNMENT#5: DISCUSSION FORUMS</w:t>
      </w:r>
    </w:p>
    <w:p w14:paraId="3B9BA3E0" w14:textId="77777777" w:rsidR="004F0D05" w:rsidRPr="00A70DAF"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EA90E7" w14:textId="07DC4FAD" w:rsidR="004F0D05" w:rsidRDefault="00A25444"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Posting for each week present at the PPE site</w:t>
      </w:r>
      <w:r w:rsidR="004F0D05">
        <w:t xml:space="preserve"> on Fridays </w:t>
      </w:r>
      <w:r w:rsidR="00A25750">
        <w:t>is</w:t>
      </w:r>
      <w:r w:rsidR="004F0D05">
        <w:t xml:space="preserve"> required by each student. Postings will be done via Moodle. Refer to Moodle for additional information.  This initial posting should be a summary of activities you participated in for the two-week period.  </w:t>
      </w:r>
    </w:p>
    <w:p w14:paraId="2DC5E787"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4FF851"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Each student is to respond to each person that responds to their post and respond to at least 2 other students initial posts by the following Tuesday.</w:t>
      </w:r>
    </w:p>
    <w:p w14:paraId="42F5FFD6"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64885C"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Any and all posts are to focus on procedures and methods of different technical functions that you rotate through.  No specific patient information is to be posted on Moodle. Please refrain from any negative postings regarding your site, personnel, and your encounter and adhere to all aspects of confidentiality.   </w:t>
      </w:r>
    </w:p>
    <w:p w14:paraId="15D0268A"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632C02"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CSU PPE coordinator will be monitoring the site to ensure adherence to the above and other requirements of Moodle participation. Refer to rubric for additional information.</w:t>
      </w:r>
    </w:p>
    <w:p w14:paraId="109C4B8E"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70B3FC1"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99BFA7" w14:textId="77777777" w:rsidR="004F0D05" w:rsidRPr="00F66C3D"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 xml:space="preserve">STUDENT REFLECTIVE PPE </w:t>
      </w:r>
      <w:r w:rsidRPr="00F66C3D">
        <w:rPr>
          <w:b/>
        </w:rPr>
        <w:t xml:space="preserve">REPORT </w:t>
      </w:r>
    </w:p>
    <w:p w14:paraId="565A6320"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99AD52" w14:textId="29E942FE" w:rsidR="004F0D05" w:rsidRPr="00E37BB4"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PPE I </w:t>
      </w:r>
      <w:r w:rsidR="00A25750">
        <w:t>provide</w:t>
      </w:r>
      <w:r>
        <w:t xml:space="preserve"> the student with an</w:t>
      </w:r>
      <w:r w:rsidRPr="00E37BB4">
        <w:t xml:space="preserve"> opportunity to apply the knowledge gained in the classroom to </w:t>
      </w:r>
      <w:r>
        <w:t xml:space="preserve">the </w:t>
      </w:r>
      <w:r w:rsidRPr="00E37BB4">
        <w:t xml:space="preserve">actual work </w:t>
      </w:r>
      <w:r>
        <w:t>environment.</w:t>
      </w:r>
      <w:r w:rsidRPr="00E37BB4">
        <w:t xml:space="preserve">  </w:t>
      </w:r>
      <w:r>
        <w:t>I</w:t>
      </w:r>
      <w:r w:rsidRPr="00E37BB4">
        <w:t>t allows the student to observe and experience medical record functions in the acute care setting as well as an alternative health care setting.  This assignment will give the student practice in gathering, organizing, evaluating and presenting information in a logical manner.</w:t>
      </w:r>
    </w:p>
    <w:p w14:paraId="769B15CD" w14:textId="77777777" w:rsidR="004F0D05" w:rsidRPr="00FB0830"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A052B5" w14:textId="77777777" w:rsidR="004F0D05" w:rsidRPr="00BB7842" w:rsidRDefault="004F0D05" w:rsidP="004F0D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pPr>
      <w:r w:rsidRPr="00BB7842">
        <w:t>Prepare a report of your observations and experiences</w:t>
      </w:r>
    </w:p>
    <w:p w14:paraId="3F91BFB2" w14:textId="77777777" w:rsidR="004F0D05" w:rsidRDefault="004F0D05" w:rsidP="004F0D05">
      <w:pPr>
        <w:numPr>
          <w:ilvl w:val="0"/>
          <w:numId w:val="25"/>
        </w:numPr>
        <w:tabs>
          <w:tab w:val="clear" w:pos="240"/>
          <w:tab w:val="left" w:pos="432"/>
          <w:tab w:val="num" w:pos="60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r w:rsidRPr="00BB7842">
        <w:t xml:space="preserve">Include any additional information of interest as well as a notation about your contribution </w:t>
      </w:r>
      <w:r>
        <w:t xml:space="preserve">      </w:t>
      </w:r>
    </w:p>
    <w:p w14:paraId="5573F69D" w14:textId="77777777" w:rsidR="004F0D05" w:rsidRPr="00BB7842"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BB7842">
        <w:t>to the environment and how you represented the HIA Program at your PPE site.</w:t>
      </w:r>
    </w:p>
    <w:p w14:paraId="5CC8D4E7" w14:textId="77777777" w:rsidR="004F0D05" w:rsidRPr="00BB7842"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pPr>
    </w:p>
    <w:p w14:paraId="1F9C8307" w14:textId="77777777" w:rsidR="004F0D05" w:rsidRPr="00BB7842" w:rsidRDefault="004F0D05" w:rsidP="004F0D05">
      <w:pPr>
        <w:numPr>
          <w:ilvl w:val="0"/>
          <w:numId w:val="25"/>
        </w:num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r>
        <w:t xml:space="preserve">   </w:t>
      </w:r>
      <w:r w:rsidRPr="00BB7842">
        <w:t>Report should be in narrative form</w:t>
      </w:r>
    </w:p>
    <w:p w14:paraId="525B669A" w14:textId="77777777" w:rsidR="004F0D05" w:rsidRPr="00BB7842"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pPr>
    </w:p>
    <w:p w14:paraId="177C1197" w14:textId="77777777" w:rsidR="004F0D05" w:rsidRDefault="004F0D05" w:rsidP="004F0D05">
      <w:r w:rsidRPr="00FD7548">
        <w:t>Your paper will need to be between five and eight pages</w:t>
      </w:r>
      <w:r>
        <w:t xml:space="preserve"> (excluding any appendices and site evaluation</w:t>
      </w:r>
      <w:r w:rsidRPr="00FD7548">
        <w:t xml:space="preserve">), double spaced, with a 1” margin on all sides, excluding the cover sheet. </w:t>
      </w:r>
      <w:r>
        <w:t xml:space="preserve">You will need to follow APA formatting.  </w:t>
      </w:r>
    </w:p>
    <w:p w14:paraId="0DBB9A10" w14:textId="77777777" w:rsidR="004F0D05" w:rsidRDefault="004F0D05" w:rsidP="004F0D05"/>
    <w:p w14:paraId="711200DF" w14:textId="77777777" w:rsidR="004F0D05" w:rsidRPr="00FD7548" w:rsidRDefault="004F0D05" w:rsidP="004F0D05">
      <w:r w:rsidRPr="00FD7548">
        <w:t>Your PPE reflective report will consist of the following elements:</w:t>
      </w:r>
    </w:p>
    <w:p w14:paraId="5AB85988" w14:textId="77777777" w:rsidR="004F0D05" w:rsidRDefault="004F0D05" w:rsidP="004F0D05"/>
    <w:p w14:paraId="6D4F8D3F" w14:textId="77777777" w:rsidR="004F0D05" w:rsidRPr="00FD7548" w:rsidRDefault="004F0D05" w:rsidP="004F0D05">
      <w:pPr>
        <w:numPr>
          <w:ilvl w:val="0"/>
          <w:numId w:val="32"/>
        </w:numPr>
      </w:pPr>
      <w:r w:rsidRPr="00FD7548">
        <w:t>Cover Sheet</w:t>
      </w:r>
    </w:p>
    <w:p w14:paraId="1FEA97BC" w14:textId="77777777" w:rsidR="004F0D05" w:rsidRPr="00FD7548" w:rsidRDefault="004F0D05" w:rsidP="004F0D05">
      <w:pPr>
        <w:numPr>
          <w:ilvl w:val="0"/>
          <w:numId w:val="31"/>
        </w:numPr>
      </w:pPr>
      <w:r w:rsidRPr="00FD7548">
        <w:t>Name of course</w:t>
      </w:r>
    </w:p>
    <w:p w14:paraId="05CBC5DE" w14:textId="77777777" w:rsidR="004F0D05" w:rsidRPr="00FD7548" w:rsidRDefault="004F0D05" w:rsidP="004F0D05">
      <w:pPr>
        <w:numPr>
          <w:ilvl w:val="0"/>
          <w:numId w:val="31"/>
        </w:numPr>
      </w:pPr>
      <w:r w:rsidRPr="00FD7548">
        <w:t>Your Name</w:t>
      </w:r>
    </w:p>
    <w:p w14:paraId="75727C75" w14:textId="77777777" w:rsidR="004F0D05" w:rsidRPr="00FD7548" w:rsidRDefault="004F0D05" w:rsidP="004F0D05">
      <w:pPr>
        <w:numPr>
          <w:ilvl w:val="0"/>
          <w:numId w:val="31"/>
        </w:numPr>
      </w:pPr>
      <w:r w:rsidRPr="00FD7548">
        <w:t>Date of Submission</w:t>
      </w:r>
    </w:p>
    <w:p w14:paraId="441D9827" w14:textId="77777777" w:rsidR="004F0D05" w:rsidRPr="00FD7548" w:rsidRDefault="004F0D05" w:rsidP="004F0D05">
      <w:pPr>
        <w:numPr>
          <w:ilvl w:val="0"/>
          <w:numId w:val="31"/>
        </w:numPr>
      </w:pPr>
      <w:r w:rsidRPr="00FD7548">
        <w:t>Graphic (recommended)</w:t>
      </w:r>
    </w:p>
    <w:p w14:paraId="3E62EF8D" w14:textId="77777777" w:rsidR="004F0D05" w:rsidRPr="00FD7548" w:rsidRDefault="004F0D05" w:rsidP="004F0D05"/>
    <w:p w14:paraId="748CD6D3" w14:textId="77777777" w:rsidR="004F0D05" w:rsidRPr="00FD7548" w:rsidRDefault="004F0D05" w:rsidP="004F0D05">
      <w:pPr>
        <w:numPr>
          <w:ilvl w:val="0"/>
          <w:numId w:val="32"/>
        </w:numPr>
      </w:pPr>
      <w:r w:rsidRPr="00FD7548">
        <w:t xml:space="preserve">Table of Contents </w:t>
      </w:r>
    </w:p>
    <w:p w14:paraId="5A1A5E5A" w14:textId="77777777" w:rsidR="004F0D05" w:rsidRDefault="004F0D05" w:rsidP="004F0D05"/>
    <w:p w14:paraId="40A28CB8" w14:textId="74BBC504" w:rsidR="004F0D05" w:rsidRPr="00FD7548" w:rsidRDefault="004F0D05" w:rsidP="004F0D05">
      <w:pPr>
        <w:numPr>
          <w:ilvl w:val="0"/>
          <w:numId w:val="32"/>
        </w:numPr>
      </w:pPr>
      <w:r w:rsidRPr="00FD7548">
        <w:t>Body of Report</w:t>
      </w:r>
      <w:r>
        <w:t xml:space="preserve"> (1</w:t>
      </w:r>
      <w:r w:rsidR="00D53019">
        <w:t>2-14</w:t>
      </w:r>
      <w:r>
        <w:t xml:space="preserve"> pages)</w:t>
      </w:r>
    </w:p>
    <w:p w14:paraId="36FD4982" w14:textId="628213E0" w:rsidR="004F0D05" w:rsidRDefault="004F0D05" w:rsidP="004F0D05">
      <w:pPr>
        <w:numPr>
          <w:ilvl w:val="0"/>
          <w:numId w:val="33"/>
        </w:numPr>
      </w:pPr>
      <w:r>
        <w:t xml:space="preserve">Introduction </w:t>
      </w:r>
      <w:r w:rsidR="00A25750">
        <w:t>(½</w:t>
      </w:r>
      <w:r>
        <w:t xml:space="preserve"> to 1 page)</w:t>
      </w:r>
    </w:p>
    <w:p w14:paraId="2DF9D1D3" w14:textId="33416818" w:rsidR="004F0D05" w:rsidRDefault="004F0D05" w:rsidP="004F0D05">
      <w:pPr>
        <w:numPr>
          <w:ilvl w:val="0"/>
          <w:numId w:val="33"/>
        </w:numPr>
      </w:pPr>
      <w:r>
        <w:t>Reflection of Activities (</w:t>
      </w:r>
      <w:r w:rsidR="00D53019">
        <w:t>3-4</w:t>
      </w:r>
      <w:r>
        <w:t xml:space="preserve"> pages)</w:t>
      </w:r>
    </w:p>
    <w:p w14:paraId="63F35E12" w14:textId="77777777" w:rsidR="004F0D05" w:rsidRDefault="004F0D05" w:rsidP="004F0D05">
      <w:pPr>
        <w:ind w:left="1080"/>
      </w:pPr>
      <w:r>
        <w:t>Articulate the differences and similarities between classroom theory and field application of the various HIM and associated functions.</w:t>
      </w:r>
    </w:p>
    <w:p w14:paraId="0A6CD141" w14:textId="77777777" w:rsidR="004F0D05" w:rsidRDefault="004F0D05" w:rsidP="004F0D05">
      <w:pPr>
        <w:ind w:left="1080"/>
      </w:pPr>
      <w:r w:rsidRPr="00FD7548">
        <w:t xml:space="preserve">In the body of the report, reflect on the activities that you either observed and or </w:t>
      </w:r>
      <w:r>
        <w:tab/>
        <w:t xml:space="preserve">      </w:t>
      </w:r>
      <w:r w:rsidRPr="00FD7548">
        <w:t xml:space="preserve">participated in at your site. Include both similarities and differences in any of the activities.  Discuss your impressions of the impact </w:t>
      </w:r>
      <w:r>
        <w:t>of</w:t>
      </w:r>
      <w:r w:rsidRPr="00FD7548">
        <w:t xml:space="preserve"> the overall efficiency</w:t>
      </w:r>
      <w:r>
        <w:t xml:space="preserve"> </w:t>
      </w:r>
      <w:r w:rsidRPr="00FD7548">
        <w:t>and effectiveness of the department</w:t>
      </w:r>
      <w:r>
        <w:t xml:space="preserve"> with supporting documentation (don’t forget APA).</w:t>
      </w:r>
    </w:p>
    <w:p w14:paraId="0BA44FA2" w14:textId="77777777" w:rsidR="004F0D05" w:rsidRDefault="004F0D05" w:rsidP="004F0D05">
      <w:pPr>
        <w:ind w:left="1080"/>
      </w:pPr>
      <w:r>
        <w:t>NOTE: Incorporate Assignment 2, Part B into this portion of your paper.</w:t>
      </w:r>
    </w:p>
    <w:p w14:paraId="398FA2FD" w14:textId="6F4333E3" w:rsidR="004F0D05" w:rsidRDefault="004F0D05" w:rsidP="004F0D05">
      <w:pPr>
        <w:numPr>
          <w:ilvl w:val="0"/>
          <w:numId w:val="37"/>
        </w:numPr>
      </w:pPr>
      <w:r>
        <w:t>Critique (1/2</w:t>
      </w:r>
      <w:r w:rsidR="00D53019">
        <w:t xml:space="preserve"> </w:t>
      </w:r>
      <w:r>
        <w:t>page)</w:t>
      </w:r>
    </w:p>
    <w:p w14:paraId="566C9309" w14:textId="67EC481D" w:rsidR="004F0D05" w:rsidRDefault="004F0D05" w:rsidP="004F0D05">
      <w:pPr>
        <w:ind w:left="1080"/>
      </w:pPr>
      <w:r>
        <w:t xml:space="preserve"> The effectiveness of your Discuss</w:t>
      </w:r>
      <w:r w:rsidR="007543E4">
        <w:t>ion</w:t>
      </w:r>
      <w:r>
        <w:t xml:space="preserve"> Forums’ experience as it relates to comparison and contraction of functions at various sites versus your site.  DO NOT reprint your forum discussions.</w:t>
      </w:r>
    </w:p>
    <w:p w14:paraId="1E5192EB" w14:textId="5A951638" w:rsidR="004F0D05" w:rsidRDefault="004F0D05" w:rsidP="004F0D05">
      <w:pPr>
        <w:numPr>
          <w:ilvl w:val="0"/>
          <w:numId w:val="37"/>
        </w:numPr>
      </w:pPr>
      <w:r>
        <w:t>Discussion (</w:t>
      </w:r>
      <w:r w:rsidR="00D53019">
        <w:t xml:space="preserve">1 </w:t>
      </w:r>
      <w:proofErr w:type="gramStart"/>
      <w:r w:rsidR="00D53019">
        <w:t xml:space="preserve">½  </w:t>
      </w:r>
      <w:r>
        <w:t>pages</w:t>
      </w:r>
      <w:proofErr w:type="gramEnd"/>
      <w:r>
        <w:t>)</w:t>
      </w:r>
    </w:p>
    <w:p w14:paraId="3A7E0242" w14:textId="77777777" w:rsidR="004F0D05" w:rsidRDefault="004F0D05" w:rsidP="004F0D05">
      <w:pPr>
        <w:ind w:left="720" w:firstLine="360"/>
      </w:pPr>
      <w:r w:rsidRPr="00FD7548">
        <w:t>Th</w:t>
      </w:r>
      <w:r>
        <w:t xml:space="preserve">is section needs to </w:t>
      </w:r>
      <w:r w:rsidRPr="00FD7548">
        <w:t xml:space="preserve">provide your overall assessment of the value of the PPE </w:t>
      </w:r>
      <w:r>
        <w:tab/>
      </w:r>
      <w:r>
        <w:tab/>
        <w:t xml:space="preserve">              </w:t>
      </w:r>
    </w:p>
    <w:p w14:paraId="0F29835C" w14:textId="77777777" w:rsidR="004F0D05" w:rsidRDefault="004F0D05" w:rsidP="004F0D05">
      <w:pPr>
        <w:ind w:left="1080"/>
      </w:pPr>
      <w:r w:rsidRPr="00FD7548">
        <w:t xml:space="preserve">activities </w:t>
      </w:r>
      <w:r>
        <w:t>as it relates to y</w:t>
      </w:r>
      <w:r w:rsidRPr="00FD7548">
        <w:t xml:space="preserve">our knowledge and skills, taking into consideration the </w:t>
      </w:r>
      <w:r>
        <w:tab/>
        <w:t xml:space="preserve">            </w:t>
      </w:r>
      <w:r w:rsidRPr="00FD7548">
        <w:t>paper-base</w:t>
      </w:r>
      <w:r>
        <w:t>d</w:t>
      </w:r>
      <w:r w:rsidRPr="00FD7548">
        <w:t xml:space="preserve"> versus hybrid status of various medical record environments</w:t>
      </w:r>
      <w:r>
        <w:t>.  This section will also include an updated component regarding your Professional Development and a summary of your attendance at ILHIMA and the sessions you attended.</w:t>
      </w:r>
    </w:p>
    <w:p w14:paraId="46A10AAE" w14:textId="33B32417" w:rsidR="004F0D05" w:rsidRDefault="004F0D05" w:rsidP="004F0D05">
      <w:pPr>
        <w:numPr>
          <w:ilvl w:val="0"/>
          <w:numId w:val="38"/>
        </w:numPr>
      </w:pPr>
      <w:r>
        <w:t>Conclusion (1pages)</w:t>
      </w:r>
    </w:p>
    <w:p w14:paraId="2B23A023" w14:textId="77777777" w:rsidR="004F0D05" w:rsidRDefault="004F0D05" w:rsidP="004F0D05">
      <w:pPr>
        <w:ind w:left="1080"/>
      </w:pPr>
      <w:r>
        <w:t>This section will highlight recommendations and any other considerations</w:t>
      </w:r>
    </w:p>
    <w:p w14:paraId="10C319E9" w14:textId="77777777" w:rsidR="004F0D05" w:rsidRDefault="004F0D05" w:rsidP="004F0D05">
      <w:r>
        <w:tab/>
        <w:t xml:space="preserve">       That you feel will enhance the PPE experience for future students.</w:t>
      </w:r>
    </w:p>
    <w:p w14:paraId="27C5C627" w14:textId="77777777" w:rsidR="004F0D05" w:rsidRPr="00FD7548" w:rsidRDefault="004F0D05" w:rsidP="004F0D05">
      <w:pPr>
        <w:numPr>
          <w:ilvl w:val="0"/>
          <w:numId w:val="38"/>
        </w:numPr>
      </w:pPr>
      <w:r w:rsidRPr="00FD7548">
        <w:t>Appendices (optional for any additional information you want to include)</w:t>
      </w:r>
    </w:p>
    <w:p w14:paraId="694F9D15" w14:textId="77777777" w:rsidR="004F0D05" w:rsidRDefault="004F0D05" w:rsidP="004F0D05">
      <w:pPr>
        <w:numPr>
          <w:ilvl w:val="0"/>
          <w:numId w:val="38"/>
        </w:numPr>
      </w:pPr>
      <w:r w:rsidRPr="00FD7548">
        <w:t xml:space="preserve">Student Site Evaluation </w:t>
      </w:r>
      <w:r>
        <w:t>(2 pages)</w:t>
      </w:r>
    </w:p>
    <w:p w14:paraId="2E4A2372" w14:textId="7A7C64D6" w:rsidR="004F0D05" w:rsidRDefault="004F0D05" w:rsidP="004F0D05">
      <w:pPr>
        <w:numPr>
          <w:ilvl w:val="0"/>
          <w:numId w:val="38"/>
        </w:numPr>
      </w:pPr>
      <w:r>
        <w:t>Copy of Thank you note (1 page)</w:t>
      </w:r>
    </w:p>
    <w:p w14:paraId="6D3E86B5" w14:textId="77777777" w:rsidR="004F0D05" w:rsidRDefault="004F0D05" w:rsidP="004F0D05"/>
    <w:p w14:paraId="12C2B3BC" w14:textId="77777777" w:rsidR="004F0D05" w:rsidRDefault="004F0D05" w:rsidP="004F0D05">
      <w:pPr>
        <w:numPr>
          <w:ilvl w:val="0"/>
          <w:numId w:val="32"/>
        </w:numPr>
      </w:pPr>
      <w:r>
        <w:t xml:space="preserve">Evaluation </w:t>
      </w:r>
    </w:p>
    <w:p w14:paraId="5275EF04" w14:textId="77777777" w:rsidR="004F0D05" w:rsidRPr="00FC0ADF" w:rsidRDefault="004F0D05" w:rsidP="004F0D05">
      <w:pPr>
        <w:numPr>
          <w:ilvl w:val="0"/>
          <w:numId w:val="36"/>
        </w:numPr>
        <w:ind w:left="1224"/>
      </w:pPr>
      <w:r w:rsidRPr="00FC0ADF">
        <w:lastRenderedPageBreak/>
        <w:t>The report is graded based on the following criteria:</w:t>
      </w:r>
    </w:p>
    <w:p w14:paraId="115F3D61" w14:textId="77777777" w:rsidR="004F0D05" w:rsidRDefault="004F0D05" w:rsidP="004F0D05">
      <w:pPr>
        <w:numPr>
          <w:ilvl w:val="0"/>
          <w:numId w:val="35"/>
        </w:numPr>
      </w:pPr>
      <w:r>
        <w:t>Content- must be relevant and complete (50%)</w:t>
      </w:r>
    </w:p>
    <w:p w14:paraId="0DC26C50" w14:textId="77777777" w:rsidR="004F0D05" w:rsidRDefault="004F0D05" w:rsidP="004F0D05">
      <w:pPr>
        <w:numPr>
          <w:ilvl w:val="0"/>
          <w:numId w:val="35"/>
        </w:numPr>
      </w:pPr>
      <w:r>
        <w:t>Grammar-must show attention to spelling, punctuation, and grammatical rules. 35%)</w:t>
      </w:r>
    </w:p>
    <w:p w14:paraId="76C1E3C5" w14:textId="77777777" w:rsidR="004F0D05" w:rsidRDefault="004F0D05" w:rsidP="004F0D05">
      <w:pPr>
        <w:numPr>
          <w:ilvl w:val="0"/>
          <w:numId w:val="35"/>
        </w:numPr>
      </w:pPr>
      <w:r>
        <w:t>Presentation-shows logical and consistent layout, organization, and neatness. (15%)</w:t>
      </w:r>
    </w:p>
    <w:p w14:paraId="074BEAF1" w14:textId="77777777" w:rsidR="004F0D05" w:rsidRDefault="004F0D05" w:rsidP="004F0D05"/>
    <w:p w14:paraId="0680C219" w14:textId="77777777" w:rsidR="004F0D05" w:rsidRDefault="004F0D05" w:rsidP="004F0D05">
      <w:pPr>
        <w:numPr>
          <w:ilvl w:val="0"/>
          <w:numId w:val="42"/>
        </w:numPr>
      </w:pPr>
      <w:r>
        <w:t xml:space="preserve">This report represents 25% of your grade.  The other 25% of your grade comes from the site supervisor(s) evaluation. </w:t>
      </w:r>
    </w:p>
    <w:p w14:paraId="14A2E272" w14:textId="77777777" w:rsidR="004F0D05" w:rsidRDefault="004F0D05" w:rsidP="004F0D05"/>
    <w:p w14:paraId="47D5ED14" w14:textId="77777777" w:rsidR="004F0D05" w:rsidRDefault="004F0D05" w:rsidP="004F0D05">
      <w:pPr>
        <w:numPr>
          <w:ilvl w:val="0"/>
          <w:numId w:val="34"/>
        </w:numPr>
        <w:ind w:left="648"/>
      </w:pPr>
      <w:r>
        <w:t>Submission of your PPE report will be as follows:</w:t>
      </w:r>
    </w:p>
    <w:p w14:paraId="74F504E9" w14:textId="77777777" w:rsidR="004F0D05" w:rsidRDefault="004F0D05" w:rsidP="004F0D05">
      <w:pPr>
        <w:numPr>
          <w:ilvl w:val="0"/>
          <w:numId w:val="39"/>
        </w:numPr>
        <w:ind w:left="1080"/>
      </w:pPr>
      <w:r>
        <w:t xml:space="preserve">Refer to Moodle for submission dates for Assignment 2-4 due dates.  Failure to meet deadlines with result in reduction in point values.  </w:t>
      </w:r>
    </w:p>
    <w:p w14:paraId="76CA4704" w14:textId="77777777" w:rsidR="004F0D05" w:rsidRDefault="004F0D05" w:rsidP="004F0D05">
      <w:pPr>
        <w:numPr>
          <w:ilvl w:val="0"/>
          <w:numId w:val="39"/>
        </w:numPr>
        <w:ind w:left="1080"/>
      </w:pPr>
      <w:r>
        <w:t xml:space="preserve">Reflective PPE Report will be submitted via Moodle no later than five days from the end of your PPE. </w:t>
      </w:r>
    </w:p>
    <w:p w14:paraId="491365B4" w14:textId="77777777" w:rsidR="004F0D05" w:rsidRDefault="004F0D05" w:rsidP="004F0D05">
      <w:pPr>
        <w:numPr>
          <w:ilvl w:val="0"/>
          <w:numId w:val="39"/>
        </w:numPr>
        <w:ind w:left="1080"/>
      </w:pPr>
      <w:r>
        <w:t xml:space="preserve">Student Site Evaluation must be submitted via Moodle within 24 hours from the last day of your PPE assignment. </w:t>
      </w:r>
    </w:p>
    <w:p w14:paraId="083190F9" w14:textId="77777777" w:rsidR="004F0D05" w:rsidRDefault="004F0D05" w:rsidP="004F0D05">
      <w:pPr>
        <w:ind w:left="1080"/>
      </w:pPr>
    </w:p>
    <w:p w14:paraId="7093471E" w14:textId="77777777" w:rsidR="004F0D05" w:rsidRPr="00FB0830"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1C3F9C" w14:textId="77777777" w:rsidR="004F0D05" w:rsidRPr="00FB0830"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C12B4D" w14:textId="77777777" w:rsidR="004F0D05" w:rsidRPr="00FB0830" w:rsidRDefault="004F0D05" w:rsidP="004F0D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B7E67B"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1F11E702"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479C17B" w14:textId="4416637F" w:rsidR="004F0D05" w:rsidRPr="00D11B6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40"/>
          <w:szCs w:val="40"/>
        </w:rPr>
      </w:pPr>
      <w:r w:rsidRPr="00D11B65">
        <w:rPr>
          <w:b/>
          <w:sz w:val="40"/>
          <w:szCs w:val="40"/>
        </w:rPr>
        <w:t>APPENDICES</w:t>
      </w:r>
    </w:p>
    <w:p w14:paraId="4E004DD8" w14:textId="77777777" w:rsidR="004F0D05" w:rsidRDefault="004F0D05" w:rsidP="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7CB74037" w14:textId="77777777" w:rsidR="004F0D05" w:rsidRPr="00CB2729" w:rsidRDefault="004F0D05" w:rsidP="004F0D05">
      <w:pPr>
        <w:jc w:val="center"/>
      </w:pPr>
      <w:r>
        <w:br w:type="page"/>
      </w:r>
      <w:r>
        <w:lastRenderedPageBreak/>
        <w:t>C</w:t>
      </w:r>
      <w:r w:rsidRPr="00CB2729">
        <w:t>HICAGO STATE UNIVERSITY</w:t>
      </w:r>
    </w:p>
    <w:p w14:paraId="1D277BA3" w14:textId="77777777" w:rsidR="004F0D05" w:rsidRPr="00CB2729" w:rsidRDefault="004F0D05" w:rsidP="004F0D05">
      <w:pPr>
        <w:pStyle w:val="Header"/>
        <w:jc w:val="center"/>
        <w:rPr>
          <w:sz w:val="24"/>
          <w:szCs w:val="24"/>
        </w:rPr>
      </w:pPr>
      <w:r w:rsidRPr="00CB2729">
        <w:rPr>
          <w:sz w:val="24"/>
          <w:szCs w:val="24"/>
        </w:rPr>
        <w:t>HIA TECHNICAL PPE</w:t>
      </w:r>
    </w:p>
    <w:p w14:paraId="0EBEE739" w14:textId="77777777" w:rsidR="004F0D05" w:rsidRPr="00CB2729" w:rsidRDefault="004F0D05" w:rsidP="004F0D05">
      <w:pPr>
        <w:pStyle w:val="Header"/>
        <w:jc w:val="center"/>
        <w:rPr>
          <w:sz w:val="24"/>
          <w:szCs w:val="24"/>
        </w:rPr>
      </w:pPr>
      <w:r w:rsidRPr="00CB2729">
        <w:rPr>
          <w:sz w:val="24"/>
          <w:szCs w:val="24"/>
        </w:rPr>
        <w:t>SAMPLE STUDENT SCHEDULE</w:t>
      </w:r>
    </w:p>
    <w:p w14:paraId="4CB9225D" w14:textId="48DCA35A" w:rsidR="004F0D05" w:rsidRPr="00CB2729" w:rsidRDefault="004F0D05" w:rsidP="004F0D05">
      <w:pPr>
        <w:pStyle w:val="Header"/>
        <w:jc w:val="center"/>
        <w:rPr>
          <w:sz w:val="24"/>
          <w:szCs w:val="24"/>
        </w:rPr>
      </w:pPr>
      <w:r w:rsidRPr="00CB2729">
        <w:rPr>
          <w:sz w:val="24"/>
          <w:szCs w:val="24"/>
        </w:rPr>
        <w:t>15 WEEKS JANUARY –APRIL 20</w:t>
      </w:r>
      <w:r w:rsidR="007543E4">
        <w:rPr>
          <w:sz w:val="24"/>
          <w:szCs w:val="24"/>
        </w:rPr>
        <w:t>20</w:t>
      </w:r>
    </w:p>
    <w:p w14:paraId="75682D83" w14:textId="77777777" w:rsidR="004F0D05" w:rsidRDefault="004F0D05" w:rsidP="004F0D05">
      <w:pPr>
        <w:rPr>
          <w:sz w:val="22"/>
        </w:rPr>
      </w:pPr>
    </w:p>
    <w:tbl>
      <w:tblPr>
        <w:tblW w:w="108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080"/>
        <w:gridCol w:w="1710"/>
        <w:gridCol w:w="3510"/>
        <w:gridCol w:w="3060"/>
        <w:gridCol w:w="1530"/>
      </w:tblGrid>
      <w:tr w:rsidR="004F0D05" w:rsidRPr="00932105" w14:paraId="229219EE" w14:textId="77777777" w:rsidTr="00133148">
        <w:tc>
          <w:tcPr>
            <w:tcW w:w="1080" w:type="dxa"/>
            <w:vAlign w:val="center"/>
          </w:tcPr>
          <w:p w14:paraId="38A6F1BA" w14:textId="77777777" w:rsidR="004F0D05" w:rsidRPr="00932105" w:rsidRDefault="004F0D05" w:rsidP="00133148">
            <w:pPr>
              <w:spacing w:line="360" w:lineRule="auto"/>
              <w:jc w:val="center"/>
              <w:rPr>
                <w:b/>
                <w:sz w:val="28"/>
                <w:szCs w:val="28"/>
              </w:rPr>
            </w:pPr>
            <w:r w:rsidRPr="00932105">
              <w:rPr>
                <w:b/>
                <w:sz w:val="28"/>
                <w:szCs w:val="28"/>
              </w:rPr>
              <w:t>WEEK</w:t>
            </w:r>
          </w:p>
        </w:tc>
        <w:tc>
          <w:tcPr>
            <w:tcW w:w="1710" w:type="dxa"/>
            <w:vAlign w:val="center"/>
          </w:tcPr>
          <w:p w14:paraId="77943F37" w14:textId="77777777" w:rsidR="004F0D05" w:rsidRPr="00932105" w:rsidRDefault="004F0D05" w:rsidP="00133148">
            <w:pPr>
              <w:spacing w:line="360" w:lineRule="auto"/>
              <w:jc w:val="center"/>
              <w:rPr>
                <w:b/>
                <w:sz w:val="28"/>
                <w:szCs w:val="28"/>
              </w:rPr>
            </w:pPr>
            <w:r w:rsidRPr="00932105">
              <w:rPr>
                <w:b/>
                <w:sz w:val="28"/>
                <w:szCs w:val="28"/>
              </w:rPr>
              <w:t>DATE</w:t>
            </w:r>
          </w:p>
        </w:tc>
        <w:tc>
          <w:tcPr>
            <w:tcW w:w="3510" w:type="dxa"/>
            <w:vAlign w:val="center"/>
          </w:tcPr>
          <w:p w14:paraId="0D4A083C" w14:textId="77777777" w:rsidR="004F0D05" w:rsidRPr="00932105" w:rsidRDefault="004F0D05" w:rsidP="00133148">
            <w:pPr>
              <w:jc w:val="center"/>
              <w:rPr>
                <w:b/>
                <w:sz w:val="28"/>
                <w:szCs w:val="28"/>
              </w:rPr>
            </w:pPr>
            <w:r w:rsidRPr="00932105">
              <w:rPr>
                <w:b/>
                <w:sz w:val="28"/>
                <w:szCs w:val="28"/>
              </w:rPr>
              <w:t>ACTIVITY 8-HOUR DAY</w:t>
            </w:r>
          </w:p>
        </w:tc>
        <w:tc>
          <w:tcPr>
            <w:tcW w:w="3060" w:type="dxa"/>
            <w:vAlign w:val="center"/>
          </w:tcPr>
          <w:p w14:paraId="6C2AA4F6" w14:textId="77777777" w:rsidR="004F0D05" w:rsidRPr="00932105" w:rsidRDefault="004F0D05" w:rsidP="00133148">
            <w:pPr>
              <w:jc w:val="center"/>
              <w:rPr>
                <w:b/>
                <w:sz w:val="28"/>
                <w:szCs w:val="28"/>
              </w:rPr>
            </w:pPr>
            <w:r w:rsidRPr="00932105">
              <w:rPr>
                <w:b/>
                <w:sz w:val="28"/>
                <w:szCs w:val="28"/>
              </w:rPr>
              <w:t>NEEHR PERFECT</w:t>
            </w:r>
          </w:p>
        </w:tc>
        <w:tc>
          <w:tcPr>
            <w:tcW w:w="1530" w:type="dxa"/>
          </w:tcPr>
          <w:p w14:paraId="3B074FED" w14:textId="77777777" w:rsidR="004F0D05" w:rsidRPr="00932105" w:rsidRDefault="004F0D05" w:rsidP="00133148">
            <w:pPr>
              <w:jc w:val="center"/>
              <w:rPr>
                <w:b/>
                <w:sz w:val="28"/>
                <w:szCs w:val="28"/>
              </w:rPr>
            </w:pPr>
            <w:r w:rsidRPr="00932105">
              <w:rPr>
                <w:b/>
                <w:sz w:val="28"/>
                <w:szCs w:val="28"/>
              </w:rPr>
              <w:t>BLOOM’S</w:t>
            </w:r>
          </w:p>
        </w:tc>
      </w:tr>
      <w:tr w:rsidR="004F0D05" w:rsidRPr="00932105" w14:paraId="76D6F2E9" w14:textId="77777777" w:rsidTr="00133148">
        <w:tc>
          <w:tcPr>
            <w:tcW w:w="1080" w:type="dxa"/>
          </w:tcPr>
          <w:p w14:paraId="59F98957" w14:textId="77777777" w:rsidR="004F0D05" w:rsidRPr="00932105" w:rsidRDefault="004F0D05" w:rsidP="00133148">
            <w:pPr>
              <w:spacing w:line="360" w:lineRule="auto"/>
            </w:pPr>
            <w:r w:rsidRPr="00932105">
              <w:t>Week 1</w:t>
            </w:r>
          </w:p>
        </w:tc>
        <w:tc>
          <w:tcPr>
            <w:tcW w:w="1710" w:type="dxa"/>
          </w:tcPr>
          <w:p w14:paraId="5516AC31" w14:textId="77777777" w:rsidR="004F0D05" w:rsidRPr="00932105" w:rsidRDefault="004F0D05" w:rsidP="00133148">
            <w:pPr>
              <w:spacing w:line="360" w:lineRule="auto"/>
            </w:pPr>
            <w:r w:rsidRPr="00932105">
              <w:t>JANUARY 12</w:t>
            </w:r>
          </w:p>
        </w:tc>
        <w:tc>
          <w:tcPr>
            <w:tcW w:w="3510" w:type="dxa"/>
          </w:tcPr>
          <w:p w14:paraId="61D8A89E" w14:textId="77777777" w:rsidR="004F0D05" w:rsidRPr="00932105" w:rsidRDefault="004F0D05" w:rsidP="00133148">
            <w:r w:rsidRPr="00932105">
              <w:t>Meet HIM Management</w:t>
            </w:r>
          </w:p>
          <w:p w14:paraId="4FC9A6EA" w14:textId="77777777" w:rsidR="004F0D05" w:rsidRPr="00932105" w:rsidRDefault="004F0D05" w:rsidP="00133148">
            <w:r w:rsidRPr="00932105">
              <w:t>Orientation to HIM Department</w:t>
            </w:r>
          </w:p>
          <w:p w14:paraId="06153FF8" w14:textId="77777777" w:rsidR="004F0D05" w:rsidRPr="00932105" w:rsidRDefault="004F0D05" w:rsidP="00133148">
            <w:r w:rsidRPr="00932105">
              <w:t>Chart pick-up</w:t>
            </w:r>
          </w:p>
          <w:p w14:paraId="7843C237" w14:textId="77777777" w:rsidR="004F0D05" w:rsidRPr="00932105" w:rsidRDefault="004F0D05" w:rsidP="00133148">
            <w:pPr>
              <w:rPr>
                <w:b/>
              </w:rPr>
            </w:pPr>
            <w:r w:rsidRPr="00932105">
              <w:t>Chart assembly/scanning process (inpatient)</w:t>
            </w:r>
          </w:p>
        </w:tc>
        <w:tc>
          <w:tcPr>
            <w:tcW w:w="3060" w:type="dxa"/>
          </w:tcPr>
          <w:p w14:paraId="5A7EAFDD" w14:textId="77777777" w:rsidR="004F0D05" w:rsidRPr="00932105" w:rsidRDefault="004F0D05" w:rsidP="00133148">
            <w:r w:rsidRPr="00932105">
              <w:t>Registering a Patient</w:t>
            </w:r>
          </w:p>
        </w:tc>
        <w:tc>
          <w:tcPr>
            <w:tcW w:w="1530" w:type="dxa"/>
            <w:vAlign w:val="bottom"/>
          </w:tcPr>
          <w:p w14:paraId="492DA31A" w14:textId="77777777" w:rsidR="004F0D05" w:rsidRPr="00932105" w:rsidRDefault="004F0D05" w:rsidP="00133148">
            <w:r w:rsidRPr="00932105">
              <w:t>1-7</w:t>
            </w:r>
          </w:p>
        </w:tc>
      </w:tr>
      <w:tr w:rsidR="004F0D05" w:rsidRPr="00932105" w14:paraId="72D755A9" w14:textId="77777777" w:rsidTr="00133148">
        <w:tc>
          <w:tcPr>
            <w:tcW w:w="1080" w:type="dxa"/>
          </w:tcPr>
          <w:p w14:paraId="2F31C603" w14:textId="77777777" w:rsidR="004F0D05" w:rsidRPr="00932105" w:rsidRDefault="004F0D05" w:rsidP="00133148">
            <w:pPr>
              <w:spacing w:line="360" w:lineRule="auto"/>
            </w:pPr>
            <w:r w:rsidRPr="00932105">
              <w:t>Week 2</w:t>
            </w:r>
          </w:p>
        </w:tc>
        <w:tc>
          <w:tcPr>
            <w:tcW w:w="1710" w:type="dxa"/>
          </w:tcPr>
          <w:p w14:paraId="23863430" w14:textId="77777777" w:rsidR="004F0D05" w:rsidRPr="00932105" w:rsidRDefault="004F0D05" w:rsidP="00133148">
            <w:pPr>
              <w:spacing w:line="360" w:lineRule="auto"/>
            </w:pPr>
            <w:r w:rsidRPr="00932105">
              <w:t>JANUARY 19</w:t>
            </w:r>
          </w:p>
        </w:tc>
        <w:tc>
          <w:tcPr>
            <w:tcW w:w="3510" w:type="dxa"/>
          </w:tcPr>
          <w:p w14:paraId="6E8CD9C5" w14:textId="77777777" w:rsidR="004F0D05" w:rsidRPr="00932105" w:rsidRDefault="004F0D05" w:rsidP="00133148">
            <w:r w:rsidRPr="00932105">
              <w:t>HIS (hospital information system/MPI)</w:t>
            </w:r>
          </w:p>
        </w:tc>
        <w:tc>
          <w:tcPr>
            <w:tcW w:w="3060" w:type="dxa"/>
          </w:tcPr>
          <w:p w14:paraId="2C8B4D95" w14:textId="77777777" w:rsidR="004F0D05" w:rsidRPr="00932105" w:rsidRDefault="004F0D05" w:rsidP="00133148">
            <w:r w:rsidRPr="00932105">
              <w:t>Duplicate Resolution</w:t>
            </w:r>
          </w:p>
        </w:tc>
        <w:tc>
          <w:tcPr>
            <w:tcW w:w="1530" w:type="dxa"/>
            <w:vAlign w:val="bottom"/>
          </w:tcPr>
          <w:p w14:paraId="772C2012" w14:textId="77777777" w:rsidR="004F0D05" w:rsidRPr="00932105" w:rsidRDefault="004F0D05" w:rsidP="00133148">
            <w:r w:rsidRPr="00932105">
              <w:t>1-7</w:t>
            </w:r>
          </w:p>
        </w:tc>
      </w:tr>
      <w:tr w:rsidR="004F0D05" w:rsidRPr="00932105" w14:paraId="3315CB36" w14:textId="77777777" w:rsidTr="00133148">
        <w:tc>
          <w:tcPr>
            <w:tcW w:w="1080" w:type="dxa"/>
          </w:tcPr>
          <w:p w14:paraId="49FE2FCD" w14:textId="77777777" w:rsidR="004F0D05" w:rsidRPr="00932105" w:rsidRDefault="004F0D05" w:rsidP="00133148">
            <w:pPr>
              <w:spacing w:line="360" w:lineRule="auto"/>
            </w:pPr>
            <w:r w:rsidRPr="00932105">
              <w:t>Week 3</w:t>
            </w:r>
          </w:p>
        </w:tc>
        <w:tc>
          <w:tcPr>
            <w:tcW w:w="1710" w:type="dxa"/>
          </w:tcPr>
          <w:p w14:paraId="377CAB9B" w14:textId="77777777" w:rsidR="004F0D05" w:rsidRPr="00932105" w:rsidRDefault="004F0D05" w:rsidP="00133148">
            <w:pPr>
              <w:spacing w:line="360" w:lineRule="auto"/>
            </w:pPr>
            <w:r w:rsidRPr="00932105">
              <w:t>JANUARY 26</w:t>
            </w:r>
          </w:p>
        </w:tc>
        <w:tc>
          <w:tcPr>
            <w:tcW w:w="3510" w:type="dxa"/>
          </w:tcPr>
          <w:p w14:paraId="44D034DF" w14:textId="77777777" w:rsidR="004F0D05" w:rsidRPr="00932105" w:rsidRDefault="004F0D05" w:rsidP="00133148">
            <w:r w:rsidRPr="00932105">
              <w:t>Chart assembly/scanning process (outpatient)</w:t>
            </w:r>
          </w:p>
          <w:p w14:paraId="02892782" w14:textId="77777777" w:rsidR="004F0D05" w:rsidRPr="00932105" w:rsidRDefault="004F0D05" w:rsidP="00133148">
            <w:r w:rsidRPr="00932105">
              <w:t>Discharge Record Analysis</w:t>
            </w:r>
          </w:p>
        </w:tc>
        <w:tc>
          <w:tcPr>
            <w:tcW w:w="3060" w:type="dxa"/>
          </w:tcPr>
          <w:p w14:paraId="62BD4731" w14:textId="77777777" w:rsidR="004F0D05" w:rsidRPr="00932105" w:rsidRDefault="004F0D05" w:rsidP="00133148">
            <w:r w:rsidRPr="00932105">
              <w:t>Introduction to Chart Deficiencies</w:t>
            </w:r>
          </w:p>
        </w:tc>
        <w:tc>
          <w:tcPr>
            <w:tcW w:w="1530" w:type="dxa"/>
            <w:vAlign w:val="bottom"/>
          </w:tcPr>
          <w:p w14:paraId="12612003" w14:textId="77777777" w:rsidR="004F0D05" w:rsidRPr="00932105" w:rsidRDefault="004F0D05" w:rsidP="00133148">
            <w:r w:rsidRPr="00932105">
              <w:t>1-7</w:t>
            </w:r>
          </w:p>
        </w:tc>
      </w:tr>
      <w:tr w:rsidR="004F0D05" w:rsidRPr="00932105" w14:paraId="6C3284F3" w14:textId="77777777" w:rsidTr="00133148">
        <w:trPr>
          <w:trHeight w:val="720"/>
        </w:trPr>
        <w:tc>
          <w:tcPr>
            <w:tcW w:w="1080" w:type="dxa"/>
          </w:tcPr>
          <w:p w14:paraId="6621B254" w14:textId="77777777" w:rsidR="004F0D05" w:rsidRPr="00932105" w:rsidRDefault="004F0D05" w:rsidP="00133148">
            <w:pPr>
              <w:spacing w:line="360" w:lineRule="auto"/>
            </w:pPr>
            <w:r w:rsidRPr="00932105">
              <w:t>Week 4</w:t>
            </w:r>
          </w:p>
        </w:tc>
        <w:tc>
          <w:tcPr>
            <w:tcW w:w="1710" w:type="dxa"/>
          </w:tcPr>
          <w:p w14:paraId="35C326F2" w14:textId="77777777" w:rsidR="004F0D05" w:rsidRPr="00932105" w:rsidRDefault="004F0D05" w:rsidP="00133148">
            <w:pPr>
              <w:spacing w:line="360" w:lineRule="auto"/>
            </w:pPr>
            <w:r w:rsidRPr="00932105">
              <w:t>FEBRUARY 2</w:t>
            </w:r>
          </w:p>
        </w:tc>
        <w:tc>
          <w:tcPr>
            <w:tcW w:w="3510" w:type="dxa"/>
          </w:tcPr>
          <w:p w14:paraId="1AB9D102" w14:textId="77777777" w:rsidR="004F0D05" w:rsidRPr="00932105" w:rsidRDefault="004F0D05" w:rsidP="00133148">
            <w:r w:rsidRPr="00932105">
              <w:t xml:space="preserve"> </w:t>
            </w:r>
          </w:p>
          <w:p w14:paraId="6593EAF4" w14:textId="77777777" w:rsidR="004F0D05" w:rsidRPr="00932105" w:rsidRDefault="004F0D05" w:rsidP="00133148">
            <w:r w:rsidRPr="00932105">
              <w:t>Discharge Record Analysis</w:t>
            </w:r>
          </w:p>
          <w:p w14:paraId="76A97970" w14:textId="77777777" w:rsidR="004F0D05" w:rsidRPr="00932105" w:rsidRDefault="004F0D05" w:rsidP="00133148">
            <w:pPr>
              <w:spacing w:line="360" w:lineRule="auto"/>
            </w:pPr>
            <w:r w:rsidRPr="00932105">
              <w:t>Processing Incomplete Records</w:t>
            </w:r>
          </w:p>
        </w:tc>
        <w:tc>
          <w:tcPr>
            <w:tcW w:w="3060" w:type="dxa"/>
          </w:tcPr>
          <w:p w14:paraId="5EA4C5FB" w14:textId="77777777" w:rsidR="004F0D05" w:rsidRPr="00932105" w:rsidRDefault="004F0D05" w:rsidP="00133148">
            <w:r w:rsidRPr="00932105">
              <w:t>CPRS Analyzing For Chart Deficiencies</w:t>
            </w:r>
          </w:p>
        </w:tc>
        <w:tc>
          <w:tcPr>
            <w:tcW w:w="1530" w:type="dxa"/>
            <w:vAlign w:val="bottom"/>
          </w:tcPr>
          <w:p w14:paraId="724C179B" w14:textId="77777777" w:rsidR="004F0D05" w:rsidRPr="00932105" w:rsidRDefault="004F0D05" w:rsidP="00133148">
            <w:r w:rsidRPr="00932105">
              <w:t>1-7</w:t>
            </w:r>
          </w:p>
        </w:tc>
      </w:tr>
      <w:tr w:rsidR="004F0D05" w:rsidRPr="00932105" w14:paraId="088E0C7F" w14:textId="77777777" w:rsidTr="00133148">
        <w:tc>
          <w:tcPr>
            <w:tcW w:w="1080" w:type="dxa"/>
          </w:tcPr>
          <w:p w14:paraId="692350FE" w14:textId="77777777" w:rsidR="004F0D05" w:rsidRPr="00932105" w:rsidRDefault="004F0D05" w:rsidP="00133148">
            <w:pPr>
              <w:spacing w:line="360" w:lineRule="auto"/>
            </w:pPr>
            <w:r w:rsidRPr="00932105">
              <w:t>Week 5</w:t>
            </w:r>
          </w:p>
        </w:tc>
        <w:tc>
          <w:tcPr>
            <w:tcW w:w="1710" w:type="dxa"/>
          </w:tcPr>
          <w:p w14:paraId="0AE6FDB6" w14:textId="77777777" w:rsidR="004F0D05" w:rsidRPr="00932105" w:rsidRDefault="004F0D05" w:rsidP="00133148">
            <w:pPr>
              <w:spacing w:line="360" w:lineRule="auto"/>
            </w:pPr>
            <w:r w:rsidRPr="00932105">
              <w:t>FEBRUARY 9</w:t>
            </w:r>
          </w:p>
        </w:tc>
        <w:tc>
          <w:tcPr>
            <w:tcW w:w="3510" w:type="dxa"/>
          </w:tcPr>
          <w:p w14:paraId="5A9FF600" w14:textId="77777777" w:rsidR="004F0D05" w:rsidRPr="00932105" w:rsidRDefault="004F0D05" w:rsidP="00133148">
            <w:r w:rsidRPr="00932105">
              <w:t>Reception Duties</w:t>
            </w:r>
          </w:p>
          <w:p w14:paraId="45AD3165" w14:textId="77777777" w:rsidR="004F0D05" w:rsidRPr="00932105" w:rsidRDefault="004F0D05" w:rsidP="00133148">
            <w:r w:rsidRPr="00932105">
              <w:t xml:space="preserve">Release of Information </w:t>
            </w:r>
          </w:p>
          <w:p w14:paraId="204CCFE7" w14:textId="77777777" w:rsidR="004F0D05" w:rsidRPr="00932105" w:rsidRDefault="004F0D05" w:rsidP="00133148">
            <w:r w:rsidRPr="00932105">
              <w:t>Subpoena Processing</w:t>
            </w:r>
          </w:p>
        </w:tc>
        <w:tc>
          <w:tcPr>
            <w:tcW w:w="3060" w:type="dxa"/>
          </w:tcPr>
          <w:p w14:paraId="3DD08D16" w14:textId="77777777" w:rsidR="004F0D05" w:rsidRPr="00932105" w:rsidRDefault="004F0D05" w:rsidP="00133148">
            <w:r w:rsidRPr="00932105">
              <w:t>Release of Information</w:t>
            </w:r>
          </w:p>
        </w:tc>
        <w:tc>
          <w:tcPr>
            <w:tcW w:w="1530" w:type="dxa"/>
            <w:vAlign w:val="bottom"/>
          </w:tcPr>
          <w:p w14:paraId="04C1595E" w14:textId="77777777" w:rsidR="004F0D05" w:rsidRPr="00932105" w:rsidRDefault="004F0D05" w:rsidP="00133148">
            <w:r w:rsidRPr="00932105">
              <w:t>1-7</w:t>
            </w:r>
          </w:p>
        </w:tc>
      </w:tr>
      <w:tr w:rsidR="004F0D05" w:rsidRPr="00932105" w14:paraId="643A9923" w14:textId="77777777" w:rsidTr="00133148">
        <w:trPr>
          <w:trHeight w:val="720"/>
        </w:trPr>
        <w:tc>
          <w:tcPr>
            <w:tcW w:w="1080" w:type="dxa"/>
          </w:tcPr>
          <w:p w14:paraId="4C821118" w14:textId="77777777" w:rsidR="004F0D05" w:rsidRPr="00932105" w:rsidRDefault="004F0D05" w:rsidP="00133148">
            <w:pPr>
              <w:spacing w:line="360" w:lineRule="auto"/>
            </w:pPr>
            <w:r w:rsidRPr="00932105">
              <w:t>Week 6</w:t>
            </w:r>
          </w:p>
        </w:tc>
        <w:tc>
          <w:tcPr>
            <w:tcW w:w="1710" w:type="dxa"/>
          </w:tcPr>
          <w:p w14:paraId="34D69EF6" w14:textId="77777777" w:rsidR="004F0D05" w:rsidRPr="00932105" w:rsidRDefault="004F0D05" w:rsidP="00133148">
            <w:pPr>
              <w:spacing w:line="360" w:lineRule="auto"/>
            </w:pPr>
            <w:r w:rsidRPr="00932105">
              <w:t>FEBRUARY 16</w:t>
            </w:r>
          </w:p>
        </w:tc>
        <w:tc>
          <w:tcPr>
            <w:tcW w:w="3510" w:type="dxa"/>
          </w:tcPr>
          <w:p w14:paraId="289D03A8" w14:textId="77777777" w:rsidR="004F0D05" w:rsidRPr="00932105" w:rsidRDefault="004F0D05" w:rsidP="00133148">
            <w:r w:rsidRPr="00932105">
              <w:t xml:space="preserve">Release of Information </w:t>
            </w:r>
          </w:p>
          <w:p w14:paraId="2AA21807" w14:textId="77777777" w:rsidR="004F0D05" w:rsidRPr="00932105" w:rsidRDefault="004F0D05" w:rsidP="00133148">
            <w:pPr>
              <w:spacing w:line="360" w:lineRule="auto"/>
            </w:pPr>
            <w:r w:rsidRPr="00932105">
              <w:t>Subpoena Processing</w:t>
            </w:r>
          </w:p>
        </w:tc>
        <w:tc>
          <w:tcPr>
            <w:tcW w:w="3060" w:type="dxa"/>
          </w:tcPr>
          <w:p w14:paraId="27808FC6" w14:textId="77777777" w:rsidR="004F0D05" w:rsidRPr="00932105" w:rsidRDefault="004F0D05" w:rsidP="00133148">
            <w:r w:rsidRPr="00932105">
              <w:t>ROI Accounting of Disclosures</w:t>
            </w:r>
          </w:p>
        </w:tc>
        <w:tc>
          <w:tcPr>
            <w:tcW w:w="1530" w:type="dxa"/>
          </w:tcPr>
          <w:p w14:paraId="0A18607F" w14:textId="77777777" w:rsidR="004F0D05" w:rsidRPr="00932105" w:rsidRDefault="004F0D05" w:rsidP="00133148"/>
        </w:tc>
      </w:tr>
      <w:tr w:rsidR="004F0D05" w:rsidRPr="00932105" w14:paraId="2AE0057B" w14:textId="77777777" w:rsidTr="00133148">
        <w:tc>
          <w:tcPr>
            <w:tcW w:w="1080" w:type="dxa"/>
          </w:tcPr>
          <w:p w14:paraId="3711CBFA" w14:textId="77777777" w:rsidR="004F0D05" w:rsidRPr="00932105" w:rsidRDefault="004F0D05" w:rsidP="00133148">
            <w:pPr>
              <w:spacing w:line="360" w:lineRule="auto"/>
            </w:pPr>
            <w:r w:rsidRPr="00932105">
              <w:t>Week 7</w:t>
            </w:r>
          </w:p>
        </w:tc>
        <w:tc>
          <w:tcPr>
            <w:tcW w:w="1710" w:type="dxa"/>
          </w:tcPr>
          <w:p w14:paraId="40CAFDC0" w14:textId="77777777" w:rsidR="004F0D05" w:rsidRPr="00932105" w:rsidRDefault="004F0D05" w:rsidP="00133148">
            <w:pPr>
              <w:spacing w:line="360" w:lineRule="auto"/>
            </w:pPr>
            <w:r w:rsidRPr="00932105">
              <w:t>FEBRUARY 23</w:t>
            </w:r>
          </w:p>
        </w:tc>
        <w:tc>
          <w:tcPr>
            <w:tcW w:w="3510" w:type="dxa"/>
          </w:tcPr>
          <w:p w14:paraId="467596FA" w14:textId="77777777" w:rsidR="004F0D05" w:rsidRPr="00932105" w:rsidRDefault="004F0D05" w:rsidP="00133148">
            <w:pPr>
              <w:spacing w:line="360" w:lineRule="auto"/>
            </w:pPr>
            <w:r w:rsidRPr="00932105">
              <w:t>Transcription</w:t>
            </w:r>
          </w:p>
        </w:tc>
        <w:tc>
          <w:tcPr>
            <w:tcW w:w="3060" w:type="dxa"/>
          </w:tcPr>
          <w:p w14:paraId="282DC1B3" w14:textId="77777777" w:rsidR="004F0D05" w:rsidRPr="00932105" w:rsidRDefault="004F0D05" w:rsidP="00133148">
            <w:pPr>
              <w:spacing w:line="360" w:lineRule="auto"/>
            </w:pPr>
          </w:p>
        </w:tc>
        <w:tc>
          <w:tcPr>
            <w:tcW w:w="1530" w:type="dxa"/>
            <w:vAlign w:val="bottom"/>
          </w:tcPr>
          <w:p w14:paraId="7E6CB170" w14:textId="77777777" w:rsidR="004F0D05" w:rsidRPr="00932105" w:rsidRDefault="004F0D05" w:rsidP="00133148">
            <w:r w:rsidRPr="00932105">
              <w:t>1-7</w:t>
            </w:r>
          </w:p>
        </w:tc>
      </w:tr>
      <w:tr w:rsidR="004F0D05" w:rsidRPr="00932105" w14:paraId="38CAAA17" w14:textId="77777777" w:rsidTr="00133148">
        <w:tc>
          <w:tcPr>
            <w:tcW w:w="1080" w:type="dxa"/>
          </w:tcPr>
          <w:p w14:paraId="6F3F19D2" w14:textId="77777777" w:rsidR="004F0D05" w:rsidRPr="00932105" w:rsidRDefault="004F0D05" w:rsidP="00133148">
            <w:pPr>
              <w:spacing w:line="360" w:lineRule="auto"/>
            </w:pPr>
            <w:r w:rsidRPr="00932105">
              <w:t>Week 8</w:t>
            </w:r>
          </w:p>
        </w:tc>
        <w:tc>
          <w:tcPr>
            <w:tcW w:w="1710" w:type="dxa"/>
          </w:tcPr>
          <w:p w14:paraId="62CE7AD5" w14:textId="77777777" w:rsidR="004F0D05" w:rsidRPr="00932105" w:rsidRDefault="004F0D05" w:rsidP="00133148">
            <w:pPr>
              <w:spacing w:line="360" w:lineRule="auto"/>
            </w:pPr>
            <w:r w:rsidRPr="00932105">
              <w:t>MARCH 2</w:t>
            </w:r>
          </w:p>
        </w:tc>
        <w:tc>
          <w:tcPr>
            <w:tcW w:w="3510" w:type="dxa"/>
          </w:tcPr>
          <w:p w14:paraId="264B2CCD" w14:textId="77777777" w:rsidR="004F0D05" w:rsidRPr="00932105" w:rsidRDefault="004F0D05" w:rsidP="00133148">
            <w:r w:rsidRPr="00932105">
              <w:t>Filing (records and loose sheets)</w:t>
            </w:r>
          </w:p>
        </w:tc>
        <w:tc>
          <w:tcPr>
            <w:tcW w:w="3060" w:type="dxa"/>
          </w:tcPr>
          <w:p w14:paraId="2D026BC5" w14:textId="77777777" w:rsidR="004F0D05" w:rsidRPr="00932105" w:rsidRDefault="004F0D05" w:rsidP="00133148">
            <w:r w:rsidRPr="00932105">
              <w:t>Cause &amp; Effect</w:t>
            </w:r>
          </w:p>
        </w:tc>
        <w:tc>
          <w:tcPr>
            <w:tcW w:w="1530" w:type="dxa"/>
            <w:vAlign w:val="bottom"/>
          </w:tcPr>
          <w:p w14:paraId="50ED405A" w14:textId="77777777" w:rsidR="004F0D05" w:rsidRPr="00932105" w:rsidRDefault="004F0D05" w:rsidP="00133148">
            <w:r w:rsidRPr="00932105">
              <w:t>1-7</w:t>
            </w:r>
          </w:p>
        </w:tc>
      </w:tr>
      <w:tr w:rsidR="004F0D05" w:rsidRPr="00932105" w14:paraId="2F3FF3F0" w14:textId="77777777" w:rsidTr="00133148">
        <w:tc>
          <w:tcPr>
            <w:tcW w:w="1080" w:type="dxa"/>
          </w:tcPr>
          <w:p w14:paraId="51EC15B0" w14:textId="77777777" w:rsidR="004F0D05" w:rsidRPr="00932105" w:rsidRDefault="004F0D05" w:rsidP="00133148">
            <w:pPr>
              <w:spacing w:line="360" w:lineRule="auto"/>
            </w:pPr>
            <w:r w:rsidRPr="00932105">
              <w:t>Week 9</w:t>
            </w:r>
          </w:p>
        </w:tc>
        <w:tc>
          <w:tcPr>
            <w:tcW w:w="1710" w:type="dxa"/>
          </w:tcPr>
          <w:p w14:paraId="6908D8E7" w14:textId="77777777" w:rsidR="004F0D05" w:rsidRPr="00932105" w:rsidRDefault="004F0D05" w:rsidP="00133148">
            <w:pPr>
              <w:spacing w:line="360" w:lineRule="auto"/>
            </w:pPr>
            <w:r w:rsidRPr="00932105">
              <w:t>MARCH 9</w:t>
            </w:r>
          </w:p>
        </w:tc>
        <w:tc>
          <w:tcPr>
            <w:tcW w:w="3510" w:type="dxa"/>
          </w:tcPr>
          <w:p w14:paraId="1375F933" w14:textId="77777777" w:rsidR="004F0D05" w:rsidRPr="00932105" w:rsidRDefault="004F0D05" w:rsidP="00133148">
            <w:pPr>
              <w:rPr>
                <w:b/>
              </w:rPr>
            </w:pPr>
            <w:r w:rsidRPr="00932105">
              <w:rPr>
                <w:b/>
              </w:rPr>
              <w:t>SPRING BREAK-NO PPE</w:t>
            </w:r>
          </w:p>
        </w:tc>
        <w:tc>
          <w:tcPr>
            <w:tcW w:w="3060" w:type="dxa"/>
          </w:tcPr>
          <w:p w14:paraId="2FE5E6DB" w14:textId="77777777" w:rsidR="004F0D05" w:rsidRPr="00932105" w:rsidRDefault="004F0D05" w:rsidP="00133148">
            <w:pPr>
              <w:rPr>
                <w:b/>
              </w:rPr>
            </w:pPr>
          </w:p>
        </w:tc>
        <w:tc>
          <w:tcPr>
            <w:tcW w:w="1530" w:type="dxa"/>
            <w:vAlign w:val="bottom"/>
          </w:tcPr>
          <w:p w14:paraId="21D6246B" w14:textId="77777777" w:rsidR="004F0D05" w:rsidRPr="00932105" w:rsidRDefault="004F0D05" w:rsidP="00133148">
            <w:r w:rsidRPr="00932105">
              <w:t>1-7</w:t>
            </w:r>
          </w:p>
        </w:tc>
      </w:tr>
      <w:tr w:rsidR="004F0D05" w:rsidRPr="00932105" w14:paraId="6747465D" w14:textId="77777777" w:rsidTr="00133148">
        <w:trPr>
          <w:trHeight w:val="1187"/>
        </w:trPr>
        <w:tc>
          <w:tcPr>
            <w:tcW w:w="1080" w:type="dxa"/>
          </w:tcPr>
          <w:p w14:paraId="437E1A93" w14:textId="77777777" w:rsidR="004F0D05" w:rsidRPr="00932105" w:rsidRDefault="004F0D05" w:rsidP="00133148">
            <w:pPr>
              <w:spacing w:line="360" w:lineRule="auto"/>
            </w:pPr>
            <w:r w:rsidRPr="00932105">
              <w:t>Week 10</w:t>
            </w:r>
          </w:p>
        </w:tc>
        <w:tc>
          <w:tcPr>
            <w:tcW w:w="1710" w:type="dxa"/>
          </w:tcPr>
          <w:p w14:paraId="57CE51D1" w14:textId="77777777" w:rsidR="004F0D05" w:rsidRPr="00932105" w:rsidRDefault="004F0D05" w:rsidP="00133148">
            <w:pPr>
              <w:spacing w:line="360" w:lineRule="auto"/>
            </w:pPr>
            <w:r w:rsidRPr="00932105">
              <w:t>MARCH 16</w:t>
            </w:r>
          </w:p>
        </w:tc>
        <w:tc>
          <w:tcPr>
            <w:tcW w:w="3510" w:type="dxa"/>
          </w:tcPr>
          <w:p w14:paraId="2125A5A8" w14:textId="77777777" w:rsidR="004F0D05" w:rsidRPr="00932105" w:rsidRDefault="004F0D05" w:rsidP="00133148">
            <w:r w:rsidRPr="00932105">
              <w:t>Hospital and Vital Statistics/Reporting</w:t>
            </w:r>
          </w:p>
          <w:p w14:paraId="3C50D2A2" w14:textId="77777777" w:rsidR="004F0D05" w:rsidRPr="00932105" w:rsidRDefault="004F0D05" w:rsidP="00133148">
            <w:r w:rsidRPr="00932105">
              <w:t xml:space="preserve"> Cancer Registry (optional)</w:t>
            </w:r>
          </w:p>
          <w:p w14:paraId="03AD57F6" w14:textId="77777777" w:rsidR="004F0D05" w:rsidRPr="00932105" w:rsidRDefault="004F0D05" w:rsidP="00133148"/>
        </w:tc>
        <w:tc>
          <w:tcPr>
            <w:tcW w:w="3060" w:type="dxa"/>
          </w:tcPr>
          <w:p w14:paraId="2C143A4E" w14:textId="77777777" w:rsidR="004F0D05" w:rsidRPr="00932105" w:rsidRDefault="004F0D05" w:rsidP="00133148">
            <w:r w:rsidRPr="00932105">
              <w:t>Data Entry</w:t>
            </w:r>
          </w:p>
        </w:tc>
        <w:tc>
          <w:tcPr>
            <w:tcW w:w="1530" w:type="dxa"/>
            <w:vAlign w:val="bottom"/>
          </w:tcPr>
          <w:p w14:paraId="1F0D962F" w14:textId="77777777" w:rsidR="004F0D05" w:rsidRPr="00932105" w:rsidRDefault="004F0D05" w:rsidP="00133148">
            <w:r w:rsidRPr="00932105">
              <w:t>1-7</w:t>
            </w:r>
          </w:p>
        </w:tc>
      </w:tr>
      <w:tr w:rsidR="004F0D05" w:rsidRPr="00932105" w14:paraId="4944BD64" w14:textId="77777777" w:rsidTr="00133148">
        <w:trPr>
          <w:trHeight w:val="2060"/>
        </w:trPr>
        <w:tc>
          <w:tcPr>
            <w:tcW w:w="1080" w:type="dxa"/>
          </w:tcPr>
          <w:p w14:paraId="34634DF4" w14:textId="77777777" w:rsidR="004F0D05" w:rsidRPr="00932105" w:rsidRDefault="004F0D05" w:rsidP="00133148">
            <w:pPr>
              <w:spacing w:line="360" w:lineRule="auto"/>
            </w:pPr>
            <w:r w:rsidRPr="00932105">
              <w:t>Week 11</w:t>
            </w:r>
          </w:p>
        </w:tc>
        <w:tc>
          <w:tcPr>
            <w:tcW w:w="1710" w:type="dxa"/>
          </w:tcPr>
          <w:p w14:paraId="60B26042" w14:textId="77777777" w:rsidR="004F0D05" w:rsidRPr="00932105" w:rsidRDefault="004F0D05" w:rsidP="00133148">
            <w:pPr>
              <w:spacing w:line="360" w:lineRule="auto"/>
            </w:pPr>
            <w:r w:rsidRPr="00932105">
              <w:t>MARCH 23</w:t>
            </w:r>
          </w:p>
        </w:tc>
        <w:tc>
          <w:tcPr>
            <w:tcW w:w="3510" w:type="dxa"/>
          </w:tcPr>
          <w:p w14:paraId="36239CEB" w14:textId="77777777" w:rsidR="004F0D05" w:rsidRPr="00932105" w:rsidRDefault="004F0D05" w:rsidP="00133148">
            <w:r w:rsidRPr="00932105">
              <w:t>Visit to Admitting/Registration</w:t>
            </w:r>
          </w:p>
          <w:p w14:paraId="0F47AE27" w14:textId="77777777" w:rsidR="004F0D05" w:rsidRPr="00932105" w:rsidRDefault="004F0D05" w:rsidP="00133148">
            <w:r w:rsidRPr="00932105">
              <w:t xml:space="preserve">Visits to Risk Management  </w:t>
            </w:r>
          </w:p>
          <w:p w14:paraId="4BF0CC48" w14:textId="77777777" w:rsidR="004F0D05" w:rsidRPr="00932105" w:rsidRDefault="004F0D05" w:rsidP="00133148">
            <w:r w:rsidRPr="00932105">
              <w:t>Visit with Privacy Officer</w:t>
            </w:r>
          </w:p>
          <w:p w14:paraId="6FD9D63F" w14:textId="77777777" w:rsidR="004F0D05" w:rsidRPr="00932105" w:rsidRDefault="004F0D05" w:rsidP="00133148">
            <w:r w:rsidRPr="00932105">
              <w:t>Visit with Compliance Officer</w:t>
            </w:r>
          </w:p>
          <w:p w14:paraId="12FD24E7" w14:textId="77777777" w:rsidR="004F0D05" w:rsidRPr="00932105" w:rsidRDefault="004F0D05" w:rsidP="00133148">
            <w:r w:rsidRPr="00932105">
              <w:t>Visit to Quality Management</w:t>
            </w:r>
          </w:p>
          <w:p w14:paraId="147D68B2" w14:textId="77777777" w:rsidR="004F0D05" w:rsidRPr="00932105" w:rsidRDefault="004F0D05" w:rsidP="00133148">
            <w:r w:rsidRPr="00932105">
              <w:t>Visit to Information Systems</w:t>
            </w:r>
          </w:p>
          <w:p w14:paraId="2A261FAD" w14:textId="77777777" w:rsidR="004F0D05" w:rsidRPr="00932105" w:rsidRDefault="004F0D05" w:rsidP="00133148">
            <w:pPr>
              <w:rPr>
                <w:b/>
              </w:rPr>
            </w:pPr>
            <w:r w:rsidRPr="00932105">
              <w:rPr>
                <w:b/>
              </w:rPr>
              <w:t>THESE ARE OPTIONAL</w:t>
            </w:r>
          </w:p>
        </w:tc>
        <w:tc>
          <w:tcPr>
            <w:tcW w:w="3060" w:type="dxa"/>
          </w:tcPr>
          <w:p w14:paraId="1399ED5E" w14:textId="77777777" w:rsidR="004F0D05" w:rsidRPr="00932105" w:rsidRDefault="004F0D05" w:rsidP="00133148"/>
        </w:tc>
        <w:tc>
          <w:tcPr>
            <w:tcW w:w="1530" w:type="dxa"/>
            <w:vAlign w:val="bottom"/>
          </w:tcPr>
          <w:p w14:paraId="1333E77F" w14:textId="77777777" w:rsidR="004F0D05" w:rsidRPr="00932105" w:rsidRDefault="004F0D05" w:rsidP="00133148">
            <w:r w:rsidRPr="00932105">
              <w:t>1-7</w:t>
            </w:r>
          </w:p>
        </w:tc>
      </w:tr>
      <w:tr w:rsidR="004F0D05" w:rsidRPr="00932105" w14:paraId="72686832" w14:textId="77777777" w:rsidTr="00133148">
        <w:tc>
          <w:tcPr>
            <w:tcW w:w="1080" w:type="dxa"/>
          </w:tcPr>
          <w:p w14:paraId="6D227F64" w14:textId="77777777" w:rsidR="004F0D05" w:rsidRPr="00932105" w:rsidRDefault="004F0D05" w:rsidP="00133148">
            <w:pPr>
              <w:spacing w:line="360" w:lineRule="auto"/>
            </w:pPr>
            <w:r w:rsidRPr="00932105">
              <w:t>Week 12</w:t>
            </w:r>
          </w:p>
        </w:tc>
        <w:tc>
          <w:tcPr>
            <w:tcW w:w="1710" w:type="dxa"/>
          </w:tcPr>
          <w:p w14:paraId="5F7E05E7" w14:textId="77777777" w:rsidR="004F0D05" w:rsidRPr="00932105" w:rsidRDefault="004F0D05" w:rsidP="00133148">
            <w:pPr>
              <w:spacing w:line="360" w:lineRule="auto"/>
            </w:pPr>
            <w:r w:rsidRPr="00932105">
              <w:t>MARCH 30</w:t>
            </w:r>
          </w:p>
        </w:tc>
        <w:tc>
          <w:tcPr>
            <w:tcW w:w="3510" w:type="dxa"/>
          </w:tcPr>
          <w:p w14:paraId="00B56263" w14:textId="77777777" w:rsidR="004F0D05" w:rsidRPr="00932105" w:rsidRDefault="004F0D05" w:rsidP="00133148">
            <w:r w:rsidRPr="00932105">
              <w:t>Attendance at ILHIMA Meeting</w:t>
            </w:r>
          </w:p>
        </w:tc>
        <w:tc>
          <w:tcPr>
            <w:tcW w:w="3060" w:type="dxa"/>
          </w:tcPr>
          <w:p w14:paraId="498C1FEB" w14:textId="77777777" w:rsidR="004F0D05" w:rsidRPr="00932105" w:rsidRDefault="004F0D05" w:rsidP="00133148"/>
        </w:tc>
        <w:tc>
          <w:tcPr>
            <w:tcW w:w="1530" w:type="dxa"/>
          </w:tcPr>
          <w:p w14:paraId="1FB15DCE" w14:textId="77777777" w:rsidR="004F0D05" w:rsidRPr="00932105" w:rsidRDefault="004F0D05" w:rsidP="00133148"/>
        </w:tc>
      </w:tr>
      <w:tr w:rsidR="004F0D05" w:rsidRPr="00932105" w14:paraId="6E849024" w14:textId="77777777" w:rsidTr="00133148">
        <w:tc>
          <w:tcPr>
            <w:tcW w:w="1080" w:type="dxa"/>
          </w:tcPr>
          <w:p w14:paraId="2A72477E" w14:textId="77777777" w:rsidR="004F0D05" w:rsidRPr="00932105" w:rsidRDefault="004F0D05" w:rsidP="00133148">
            <w:pPr>
              <w:spacing w:line="360" w:lineRule="auto"/>
            </w:pPr>
            <w:r w:rsidRPr="00932105">
              <w:lastRenderedPageBreak/>
              <w:t>Week 13</w:t>
            </w:r>
          </w:p>
        </w:tc>
        <w:tc>
          <w:tcPr>
            <w:tcW w:w="1710" w:type="dxa"/>
          </w:tcPr>
          <w:p w14:paraId="7D2D7407" w14:textId="77777777" w:rsidR="004F0D05" w:rsidRPr="00932105" w:rsidRDefault="004F0D05" w:rsidP="00133148">
            <w:pPr>
              <w:spacing w:line="360" w:lineRule="auto"/>
            </w:pPr>
            <w:r w:rsidRPr="00932105">
              <w:t>APRIL 6</w:t>
            </w:r>
          </w:p>
        </w:tc>
        <w:tc>
          <w:tcPr>
            <w:tcW w:w="3510" w:type="dxa"/>
          </w:tcPr>
          <w:p w14:paraId="53C926C7" w14:textId="77777777" w:rsidR="004F0D05" w:rsidRPr="00932105" w:rsidRDefault="004F0D05" w:rsidP="00133148">
            <w:r w:rsidRPr="00932105">
              <w:t>Coding Outpatient/Abstracting</w:t>
            </w:r>
          </w:p>
        </w:tc>
        <w:tc>
          <w:tcPr>
            <w:tcW w:w="3060" w:type="dxa"/>
          </w:tcPr>
          <w:p w14:paraId="66E19268" w14:textId="77777777" w:rsidR="004F0D05" w:rsidRPr="00932105" w:rsidRDefault="004F0D05" w:rsidP="00133148">
            <w:r w:rsidRPr="00932105">
              <w:t>Coding an Outpatient Chart</w:t>
            </w:r>
          </w:p>
        </w:tc>
        <w:tc>
          <w:tcPr>
            <w:tcW w:w="1530" w:type="dxa"/>
            <w:vAlign w:val="bottom"/>
          </w:tcPr>
          <w:p w14:paraId="76BA921E" w14:textId="77777777" w:rsidR="004F0D05" w:rsidRPr="00932105" w:rsidRDefault="004F0D05" w:rsidP="00133148">
            <w:r w:rsidRPr="00932105">
              <w:t>1-7</w:t>
            </w:r>
          </w:p>
        </w:tc>
      </w:tr>
      <w:tr w:rsidR="004F0D05" w:rsidRPr="00932105" w14:paraId="1C9D84C9" w14:textId="77777777" w:rsidTr="00133148">
        <w:tc>
          <w:tcPr>
            <w:tcW w:w="1080" w:type="dxa"/>
          </w:tcPr>
          <w:p w14:paraId="6E9AB008" w14:textId="77777777" w:rsidR="004F0D05" w:rsidRPr="00932105" w:rsidRDefault="004F0D05" w:rsidP="00133148">
            <w:pPr>
              <w:spacing w:line="360" w:lineRule="auto"/>
            </w:pPr>
            <w:r w:rsidRPr="00932105">
              <w:t>Week 14</w:t>
            </w:r>
          </w:p>
        </w:tc>
        <w:tc>
          <w:tcPr>
            <w:tcW w:w="1710" w:type="dxa"/>
          </w:tcPr>
          <w:p w14:paraId="3F6025F5" w14:textId="77777777" w:rsidR="004F0D05" w:rsidRPr="00932105" w:rsidRDefault="004F0D05" w:rsidP="00133148">
            <w:pPr>
              <w:spacing w:line="360" w:lineRule="auto"/>
            </w:pPr>
            <w:r w:rsidRPr="00932105">
              <w:t>APRIL 13</w:t>
            </w:r>
          </w:p>
        </w:tc>
        <w:tc>
          <w:tcPr>
            <w:tcW w:w="3510" w:type="dxa"/>
          </w:tcPr>
          <w:p w14:paraId="669CF601" w14:textId="77777777" w:rsidR="004F0D05" w:rsidRPr="00932105" w:rsidRDefault="004F0D05" w:rsidP="00133148">
            <w:r w:rsidRPr="00932105">
              <w:t>Coding Inpatient/Abstracting</w:t>
            </w:r>
          </w:p>
        </w:tc>
        <w:tc>
          <w:tcPr>
            <w:tcW w:w="3060" w:type="dxa"/>
          </w:tcPr>
          <w:p w14:paraId="2E966193" w14:textId="77777777" w:rsidR="004F0D05" w:rsidRPr="00932105" w:rsidRDefault="004F0D05" w:rsidP="00133148">
            <w:r w:rsidRPr="00932105">
              <w:t>Coding an Inpatient Chart</w:t>
            </w:r>
          </w:p>
        </w:tc>
        <w:tc>
          <w:tcPr>
            <w:tcW w:w="1530" w:type="dxa"/>
            <w:vAlign w:val="bottom"/>
          </w:tcPr>
          <w:p w14:paraId="5A2A1CBE" w14:textId="77777777" w:rsidR="004F0D05" w:rsidRPr="00932105" w:rsidRDefault="004F0D05" w:rsidP="00133148">
            <w:r w:rsidRPr="00932105">
              <w:t>1-7</w:t>
            </w:r>
          </w:p>
        </w:tc>
      </w:tr>
      <w:tr w:rsidR="004F0D05" w14:paraId="6E804807" w14:textId="77777777" w:rsidTr="00133148">
        <w:tc>
          <w:tcPr>
            <w:tcW w:w="1080" w:type="dxa"/>
          </w:tcPr>
          <w:p w14:paraId="61FBCBBD" w14:textId="77777777" w:rsidR="004F0D05" w:rsidRPr="00932105" w:rsidRDefault="004F0D05" w:rsidP="00133148">
            <w:pPr>
              <w:spacing w:line="360" w:lineRule="auto"/>
            </w:pPr>
            <w:r w:rsidRPr="00932105">
              <w:t>Week 15</w:t>
            </w:r>
          </w:p>
        </w:tc>
        <w:tc>
          <w:tcPr>
            <w:tcW w:w="1710" w:type="dxa"/>
          </w:tcPr>
          <w:p w14:paraId="13C3FEC2" w14:textId="77777777" w:rsidR="004F0D05" w:rsidRPr="00932105" w:rsidRDefault="004F0D05" w:rsidP="00133148">
            <w:pPr>
              <w:spacing w:line="360" w:lineRule="auto"/>
            </w:pPr>
            <w:r w:rsidRPr="00932105">
              <w:t>APRIL 20</w:t>
            </w:r>
          </w:p>
        </w:tc>
        <w:tc>
          <w:tcPr>
            <w:tcW w:w="3510" w:type="dxa"/>
          </w:tcPr>
          <w:p w14:paraId="61111DEF" w14:textId="77777777" w:rsidR="004F0D05" w:rsidRPr="00932105" w:rsidRDefault="004F0D05" w:rsidP="00133148">
            <w:r w:rsidRPr="00932105">
              <w:t xml:space="preserve">Student Evaluation </w:t>
            </w:r>
          </w:p>
        </w:tc>
        <w:tc>
          <w:tcPr>
            <w:tcW w:w="3060" w:type="dxa"/>
          </w:tcPr>
          <w:p w14:paraId="68B64246" w14:textId="77777777" w:rsidR="004F0D05" w:rsidRPr="00932105" w:rsidRDefault="004F0D05" w:rsidP="00133148">
            <w:r w:rsidRPr="00932105">
              <w:t>Online Evaluation</w:t>
            </w:r>
          </w:p>
        </w:tc>
        <w:tc>
          <w:tcPr>
            <w:tcW w:w="1530" w:type="dxa"/>
            <w:vAlign w:val="bottom"/>
          </w:tcPr>
          <w:p w14:paraId="33195936" w14:textId="77777777" w:rsidR="004F0D05" w:rsidRDefault="004F0D05" w:rsidP="00133148">
            <w:r w:rsidRPr="00932105">
              <w:t>1-7</w:t>
            </w:r>
          </w:p>
        </w:tc>
      </w:tr>
    </w:tbl>
    <w:p w14:paraId="4A582576" w14:textId="77777777" w:rsidR="004F0D05" w:rsidRDefault="004F0D05" w:rsidP="004F0D05">
      <w:pPr>
        <w:rPr>
          <w:sz w:val="22"/>
        </w:rPr>
      </w:pPr>
    </w:p>
    <w:p w14:paraId="32A1EF84" w14:textId="0AED6340" w:rsidR="004F0D05" w:rsidRDefault="004F0D05" w:rsidP="004F0D05">
      <w:pPr>
        <w:rPr>
          <w:sz w:val="22"/>
        </w:rPr>
      </w:pPr>
    </w:p>
    <w:p w14:paraId="50055595" w14:textId="77B10BF8" w:rsidR="000C77B8" w:rsidRDefault="000C77B8" w:rsidP="004F0D05">
      <w:pPr>
        <w:rPr>
          <w:sz w:val="22"/>
        </w:rPr>
      </w:pPr>
    </w:p>
    <w:p w14:paraId="5E2516F0" w14:textId="4FEDDA1E" w:rsidR="000C77B8" w:rsidRDefault="000C77B8" w:rsidP="004F0D05">
      <w:pPr>
        <w:rPr>
          <w:sz w:val="22"/>
        </w:rPr>
      </w:pPr>
    </w:p>
    <w:p w14:paraId="72D57E12" w14:textId="03527C31" w:rsidR="000C77B8" w:rsidRDefault="000C77B8" w:rsidP="004F0D05">
      <w:pPr>
        <w:rPr>
          <w:sz w:val="22"/>
        </w:rPr>
      </w:pPr>
    </w:p>
    <w:p w14:paraId="0E731CD3" w14:textId="712586E5" w:rsidR="000C77B8" w:rsidRDefault="000C77B8" w:rsidP="004F0D05">
      <w:pPr>
        <w:rPr>
          <w:sz w:val="22"/>
        </w:rPr>
      </w:pPr>
    </w:p>
    <w:p w14:paraId="47B4F188" w14:textId="03A2CF71" w:rsidR="000C77B8" w:rsidRDefault="000C77B8" w:rsidP="004F0D05">
      <w:pPr>
        <w:rPr>
          <w:sz w:val="22"/>
        </w:rPr>
      </w:pPr>
    </w:p>
    <w:p w14:paraId="17FCDE25" w14:textId="5AE2FED7" w:rsidR="000C77B8" w:rsidRDefault="000C77B8" w:rsidP="004F0D05">
      <w:pPr>
        <w:rPr>
          <w:sz w:val="22"/>
        </w:rPr>
      </w:pPr>
    </w:p>
    <w:p w14:paraId="5157704C" w14:textId="227BE68F" w:rsidR="000C77B8" w:rsidRDefault="000C77B8" w:rsidP="004F0D05">
      <w:pPr>
        <w:rPr>
          <w:sz w:val="22"/>
        </w:rPr>
      </w:pPr>
    </w:p>
    <w:p w14:paraId="0648B25A" w14:textId="2DEED53A" w:rsidR="000C77B8" w:rsidRDefault="000C77B8" w:rsidP="004F0D05">
      <w:pPr>
        <w:rPr>
          <w:sz w:val="22"/>
        </w:rPr>
      </w:pPr>
    </w:p>
    <w:p w14:paraId="3E76E431" w14:textId="721D08A2" w:rsidR="000C77B8" w:rsidRDefault="000C77B8" w:rsidP="004F0D05">
      <w:pPr>
        <w:rPr>
          <w:sz w:val="22"/>
        </w:rPr>
      </w:pPr>
    </w:p>
    <w:p w14:paraId="5EE13113" w14:textId="00249A6C" w:rsidR="000C77B8" w:rsidRDefault="000C77B8" w:rsidP="004F0D05">
      <w:pPr>
        <w:rPr>
          <w:sz w:val="22"/>
        </w:rPr>
      </w:pPr>
    </w:p>
    <w:p w14:paraId="1744BFA8" w14:textId="43796022" w:rsidR="000C77B8" w:rsidRDefault="000C77B8" w:rsidP="004F0D05">
      <w:pPr>
        <w:rPr>
          <w:sz w:val="22"/>
        </w:rPr>
      </w:pPr>
    </w:p>
    <w:p w14:paraId="2269C0DE" w14:textId="4E18B966" w:rsidR="000C77B8" w:rsidRDefault="000C77B8" w:rsidP="004F0D05">
      <w:pPr>
        <w:rPr>
          <w:sz w:val="22"/>
        </w:rPr>
      </w:pPr>
    </w:p>
    <w:p w14:paraId="258D531A" w14:textId="39B9C624" w:rsidR="000C77B8" w:rsidRDefault="000C77B8" w:rsidP="004F0D05">
      <w:pPr>
        <w:rPr>
          <w:sz w:val="22"/>
        </w:rPr>
      </w:pPr>
    </w:p>
    <w:p w14:paraId="26F327AD" w14:textId="5945CE18" w:rsidR="000C77B8" w:rsidRDefault="000C77B8" w:rsidP="004F0D05">
      <w:pPr>
        <w:rPr>
          <w:sz w:val="22"/>
        </w:rPr>
      </w:pPr>
    </w:p>
    <w:p w14:paraId="66005C0A" w14:textId="36D7C5FF" w:rsidR="000C77B8" w:rsidRDefault="000C77B8" w:rsidP="004F0D05">
      <w:pPr>
        <w:rPr>
          <w:sz w:val="22"/>
        </w:rPr>
      </w:pPr>
    </w:p>
    <w:p w14:paraId="0ED3A3BA" w14:textId="683CD31C" w:rsidR="000C77B8" w:rsidRDefault="000C77B8" w:rsidP="004F0D05">
      <w:pPr>
        <w:rPr>
          <w:sz w:val="22"/>
        </w:rPr>
      </w:pPr>
    </w:p>
    <w:p w14:paraId="007BD063" w14:textId="28F61911" w:rsidR="000C77B8" w:rsidRDefault="000C77B8" w:rsidP="004F0D05">
      <w:pPr>
        <w:rPr>
          <w:sz w:val="22"/>
        </w:rPr>
      </w:pPr>
    </w:p>
    <w:p w14:paraId="042C7660" w14:textId="38C5EDA5" w:rsidR="000C77B8" w:rsidRDefault="000C77B8" w:rsidP="004F0D05">
      <w:pPr>
        <w:rPr>
          <w:sz w:val="22"/>
        </w:rPr>
      </w:pPr>
    </w:p>
    <w:p w14:paraId="1C3AADF2" w14:textId="122FD45D" w:rsidR="000C77B8" w:rsidRDefault="000C77B8" w:rsidP="004F0D05">
      <w:pPr>
        <w:rPr>
          <w:sz w:val="22"/>
        </w:rPr>
      </w:pPr>
    </w:p>
    <w:p w14:paraId="4FF2B725" w14:textId="2D68EB99" w:rsidR="000C77B8" w:rsidRDefault="000C77B8" w:rsidP="004F0D05">
      <w:pPr>
        <w:rPr>
          <w:sz w:val="22"/>
        </w:rPr>
      </w:pPr>
    </w:p>
    <w:p w14:paraId="2D23084D" w14:textId="340242E5" w:rsidR="000C77B8" w:rsidRDefault="000C77B8" w:rsidP="004F0D05">
      <w:pPr>
        <w:rPr>
          <w:sz w:val="22"/>
        </w:rPr>
      </w:pPr>
    </w:p>
    <w:p w14:paraId="55CD2BA0" w14:textId="3B0F6A33" w:rsidR="000C77B8" w:rsidRDefault="000C77B8" w:rsidP="004F0D05">
      <w:pPr>
        <w:rPr>
          <w:sz w:val="22"/>
        </w:rPr>
      </w:pPr>
    </w:p>
    <w:p w14:paraId="5969EE88" w14:textId="4FF0C699" w:rsidR="000C77B8" w:rsidRDefault="000C77B8" w:rsidP="004F0D05">
      <w:pPr>
        <w:rPr>
          <w:sz w:val="22"/>
        </w:rPr>
      </w:pPr>
    </w:p>
    <w:p w14:paraId="62FFCAB3" w14:textId="0A101D2E" w:rsidR="000C77B8" w:rsidRDefault="000C77B8" w:rsidP="004F0D05">
      <w:pPr>
        <w:rPr>
          <w:sz w:val="22"/>
        </w:rPr>
      </w:pPr>
    </w:p>
    <w:p w14:paraId="273C339F" w14:textId="4B95204B" w:rsidR="000C77B8" w:rsidRDefault="000C77B8" w:rsidP="004F0D05">
      <w:pPr>
        <w:rPr>
          <w:sz w:val="22"/>
        </w:rPr>
      </w:pPr>
    </w:p>
    <w:p w14:paraId="3304CCAA" w14:textId="5A2C736B" w:rsidR="000C77B8" w:rsidRDefault="000C77B8" w:rsidP="004F0D05">
      <w:pPr>
        <w:rPr>
          <w:sz w:val="22"/>
        </w:rPr>
      </w:pPr>
    </w:p>
    <w:p w14:paraId="7654ABA8" w14:textId="294A396E" w:rsidR="000C77B8" w:rsidRDefault="000C77B8" w:rsidP="004F0D05">
      <w:pPr>
        <w:rPr>
          <w:sz w:val="22"/>
        </w:rPr>
      </w:pPr>
    </w:p>
    <w:p w14:paraId="1F89EBEF" w14:textId="092CE16E" w:rsidR="000C77B8" w:rsidRDefault="000C77B8" w:rsidP="004F0D05">
      <w:pPr>
        <w:rPr>
          <w:sz w:val="22"/>
        </w:rPr>
      </w:pPr>
    </w:p>
    <w:p w14:paraId="19D0F5E1" w14:textId="00758612" w:rsidR="000C77B8" w:rsidRDefault="000C77B8" w:rsidP="004F0D05">
      <w:pPr>
        <w:rPr>
          <w:sz w:val="22"/>
        </w:rPr>
      </w:pPr>
    </w:p>
    <w:p w14:paraId="37A4FF09" w14:textId="4FD8D356" w:rsidR="000C77B8" w:rsidRDefault="000C77B8" w:rsidP="004F0D05">
      <w:pPr>
        <w:rPr>
          <w:sz w:val="22"/>
        </w:rPr>
      </w:pPr>
    </w:p>
    <w:p w14:paraId="4C307218" w14:textId="7995D31D" w:rsidR="000C77B8" w:rsidRDefault="000C77B8" w:rsidP="004F0D05">
      <w:pPr>
        <w:rPr>
          <w:sz w:val="22"/>
        </w:rPr>
      </w:pPr>
    </w:p>
    <w:p w14:paraId="03D0FBEC" w14:textId="035D2DEF" w:rsidR="000C77B8" w:rsidRDefault="000C77B8" w:rsidP="004F0D05">
      <w:pPr>
        <w:rPr>
          <w:sz w:val="22"/>
        </w:rPr>
      </w:pPr>
    </w:p>
    <w:p w14:paraId="28B7C8D9" w14:textId="2DA0E7F4" w:rsidR="000C77B8" w:rsidRDefault="000C77B8" w:rsidP="004F0D05">
      <w:pPr>
        <w:rPr>
          <w:sz w:val="22"/>
        </w:rPr>
      </w:pPr>
    </w:p>
    <w:p w14:paraId="10EF3B2F" w14:textId="44BE2EC0" w:rsidR="000C77B8" w:rsidRDefault="000C77B8" w:rsidP="004F0D05">
      <w:pPr>
        <w:rPr>
          <w:sz w:val="22"/>
        </w:rPr>
      </w:pPr>
    </w:p>
    <w:p w14:paraId="4F1449D3" w14:textId="586107D5" w:rsidR="000C77B8" w:rsidRDefault="000C77B8" w:rsidP="004F0D05">
      <w:pPr>
        <w:rPr>
          <w:sz w:val="22"/>
        </w:rPr>
      </w:pPr>
    </w:p>
    <w:p w14:paraId="1D764A9A" w14:textId="5E18AFB7" w:rsidR="000C77B8" w:rsidRDefault="000C77B8" w:rsidP="004F0D05">
      <w:pPr>
        <w:rPr>
          <w:sz w:val="22"/>
        </w:rPr>
      </w:pPr>
    </w:p>
    <w:p w14:paraId="7419DB0A" w14:textId="1EF50D7D" w:rsidR="000C77B8" w:rsidRDefault="000C77B8" w:rsidP="004F0D05">
      <w:pPr>
        <w:rPr>
          <w:sz w:val="22"/>
        </w:rPr>
      </w:pPr>
    </w:p>
    <w:p w14:paraId="3A133BD1" w14:textId="0EEA9EBD" w:rsidR="000C77B8" w:rsidRDefault="000C77B8" w:rsidP="004F0D05">
      <w:pPr>
        <w:rPr>
          <w:sz w:val="22"/>
        </w:rPr>
      </w:pPr>
    </w:p>
    <w:p w14:paraId="59D87C05" w14:textId="611AB0F8" w:rsidR="000C77B8" w:rsidRDefault="000C77B8" w:rsidP="004F0D05">
      <w:pPr>
        <w:rPr>
          <w:sz w:val="22"/>
        </w:rPr>
      </w:pPr>
    </w:p>
    <w:p w14:paraId="5803FC2C" w14:textId="2BEE1B46" w:rsidR="000C77B8" w:rsidRDefault="000C77B8" w:rsidP="004F0D05">
      <w:pPr>
        <w:rPr>
          <w:sz w:val="22"/>
        </w:rPr>
      </w:pPr>
    </w:p>
    <w:p w14:paraId="6899067F" w14:textId="519B2D92" w:rsidR="000C77B8" w:rsidRDefault="000C77B8" w:rsidP="004F0D05">
      <w:pPr>
        <w:rPr>
          <w:sz w:val="22"/>
        </w:rPr>
      </w:pPr>
    </w:p>
    <w:p w14:paraId="49302868" w14:textId="578B0CF9" w:rsidR="000C77B8" w:rsidRDefault="000C77B8" w:rsidP="004F0D05">
      <w:pPr>
        <w:rPr>
          <w:sz w:val="22"/>
        </w:rPr>
      </w:pPr>
    </w:p>
    <w:p w14:paraId="0C7D9B94" w14:textId="49C63E8D" w:rsidR="000C77B8" w:rsidRDefault="000C77B8" w:rsidP="004F0D05">
      <w:pPr>
        <w:rPr>
          <w:sz w:val="22"/>
        </w:rPr>
      </w:pPr>
    </w:p>
    <w:p w14:paraId="41B41189" w14:textId="77777777" w:rsidR="000C77B8" w:rsidRDefault="000C77B8" w:rsidP="004F0D05">
      <w:pPr>
        <w:rPr>
          <w:sz w:val="22"/>
        </w:rPr>
      </w:pPr>
    </w:p>
    <w:p w14:paraId="44DCC85E" w14:textId="780BF739" w:rsidR="000C77B8" w:rsidRDefault="000C77B8" w:rsidP="000C77B8">
      <w:pPr>
        <w:autoSpaceDE w:val="0"/>
        <w:autoSpaceDN w:val="0"/>
        <w:adjustRightInd w:val="0"/>
        <w:jc w:val="center"/>
        <w:rPr>
          <w:rFonts w:eastAsiaTheme="minorHAnsi"/>
          <w:b/>
          <w:bCs/>
          <w:color w:val="000000"/>
        </w:rPr>
      </w:pPr>
      <w:r w:rsidRPr="000C77B8">
        <w:rPr>
          <w:rFonts w:eastAsiaTheme="minorHAnsi"/>
          <w:b/>
          <w:bCs/>
          <w:color w:val="000000"/>
        </w:rPr>
        <w:lastRenderedPageBreak/>
        <w:t>AHIMA DOMAINS</w:t>
      </w:r>
    </w:p>
    <w:p w14:paraId="7E184C0D" w14:textId="77777777" w:rsidR="000C77B8" w:rsidRPr="000C77B8" w:rsidRDefault="000C77B8" w:rsidP="000C77B8">
      <w:pPr>
        <w:autoSpaceDE w:val="0"/>
        <w:autoSpaceDN w:val="0"/>
        <w:adjustRightInd w:val="0"/>
        <w:jc w:val="center"/>
        <w:rPr>
          <w:rFonts w:eastAsiaTheme="minorHAnsi"/>
          <w:b/>
          <w:bCs/>
          <w:color w:val="000000"/>
        </w:rPr>
      </w:pPr>
    </w:p>
    <w:p w14:paraId="64FF8853"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Light" w:eastAsiaTheme="minorHAnsi" w:hAnsi="Calibri Light" w:cs="Calibri Light"/>
          <w:color w:val="000000"/>
        </w:rPr>
        <w:t xml:space="preserve"> </w:t>
      </w:r>
      <w:r w:rsidRPr="000C77B8">
        <w:rPr>
          <w:rFonts w:ascii="Calibri Light" w:eastAsiaTheme="minorHAnsi" w:hAnsi="Calibri Light" w:cs="Calibri Light"/>
          <w:color w:val="000000"/>
          <w:sz w:val="28"/>
          <w:szCs w:val="28"/>
        </w:rPr>
        <w:t xml:space="preserve">Registered Health Information Administrator (RHIA) Exam Content Outline (Effective March 1, 2021) </w:t>
      </w:r>
      <w:r w:rsidRPr="000C77B8">
        <w:rPr>
          <w:rFonts w:ascii="Calibri" w:eastAsiaTheme="minorHAnsi" w:hAnsi="Calibri" w:cs="Calibri"/>
          <w:b/>
          <w:bCs/>
          <w:color w:val="000000"/>
          <w:sz w:val="22"/>
          <w:szCs w:val="22"/>
        </w:rPr>
        <w:t xml:space="preserve">Domain 1: Information Governance (19%) </w:t>
      </w:r>
      <w:r w:rsidRPr="000C77B8">
        <w:rPr>
          <w:rFonts w:ascii="Calibri" w:eastAsiaTheme="minorHAnsi" w:hAnsi="Calibri" w:cs="Calibri"/>
          <w:color w:val="000000"/>
          <w:sz w:val="22"/>
          <w:szCs w:val="22"/>
        </w:rPr>
        <w:t xml:space="preserve">Tasks: </w:t>
      </w:r>
    </w:p>
    <w:p w14:paraId="3A1DD19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1.Evaluate the integrity of health data</w:t>
      </w:r>
    </w:p>
    <w:p w14:paraId="24FF385F" w14:textId="00C4CCFC"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2.Apply knowledge necessary to process the required clinical data elements for quality reporting</w:t>
      </w:r>
      <w:r w:rsidR="00AF2926">
        <w:rPr>
          <w:rFonts w:ascii="Calibri" w:eastAsiaTheme="minorHAnsi" w:hAnsi="Calibri" w:cs="Calibri"/>
          <w:color w:val="000000"/>
          <w:sz w:val="22"/>
          <w:szCs w:val="22"/>
        </w:rPr>
        <w:t xml:space="preserve"> </w:t>
      </w:r>
      <w:r w:rsidRPr="000C77B8">
        <w:rPr>
          <w:rFonts w:ascii="Calibri" w:eastAsiaTheme="minorHAnsi" w:hAnsi="Calibri" w:cs="Calibri"/>
          <w:color w:val="000000"/>
          <w:sz w:val="22"/>
          <w:szCs w:val="22"/>
        </w:rPr>
        <w:t>(</w:t>
      </w:r>
      <w:proofErr w:type="gramStart"/>
      <w:r w:rsidRPr="000C77B8">
        <w:rPr>
          <w:rFonts w:ascii="Calibri" w:eastAsiaTheme="minorHAnsi" w:hAnsi="Calibri" w:cs="Calibri"/>
          <w:color w:val="000000"/>
          <w:sz w:val="22"/>
          <w:szCs w:val="22"/>
        </w:rPr>
        <w:t>e.g.</w:t>
      </w:r>
      <w:proofErr w:type="gramEnd"/>
      <w:r w:rsidRPr="000C77B8">
        <w:rPr>
          <w:rFonts w:ascii="Calibri" w:eastAsiaTheme="minorHAnsi" w:hAnsi="Calibri" w:cs="Calibri"/>
          <w:color w:val="000000"/>
          <w:sz w:val="22"/>
          <w:szCs w:val="22"/>
        </w:rPr>
        <w:t xml:space="preserve"> facility committees, payers)</w:t>
      </w:r>
    </w:p>
    <w:p w14:paraId="6E226129"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3.Understand and apply data dictionary standardization policies</w:t>
      </w:r>
    </w:p>
    <w:p w14:paraId="37F65B2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4.Manage data standards based on organizational policy</w:t>
      </w:r>
    </w:p>
    <w:p w14:paraId="0112D6EF"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5.Complete data analysis to inform management</w:t>
      </w:r>
    </w:p>
    <w:p w14:paraId="4ACC4F69" w14:textId="216559D3"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6.Apply knowledge necessary to develop policies and procedures for data management and</w:t>
      </w:r>
      <w:r w:rsidR="00AF2926">
        <w:rPr>
          <w:rFonts w:ascii="Calibri" w:eastAsiaTheme="minorHAnsi" w:hAnsi="Calibri" w:cs="Calibri"/>
          <w:color w:val="000000"/>
          <w:sz w:val="22"/>
          <w:szCs w:val="22"/>
        </w:rPr>
        <w:t xml:space="preserve"> </w:t>
      </w:r>
      <w:r w:rsidRPr="000C77B8">
        <w:rPr>
          <w:rFonts w:ascii="Calibri" w:eastAsiaTheme="minorHAnsi" w:hAnsi="Calibri" w:cs="Calibri"/>
          <w:color w:val="000000"/>
          <w:sz w:val="22"/>
          <w:szCs w:val="22"/>
        </w:rPr>
        <w:t>information governance</w:t>
      </w:r>
    </w:p>
    <w:p w14:paraId="1B0F5F04"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7.Manage health record content and documentation</w:t>
      </w:r>
    </w:p>
    <w:p w14:paraId="37BCE2A9"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p>
    <w:p w14:paraId="64504EC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b/>
          <w:bCs/>
          <w:color w:val="000000"/>
          <w:sz w:val="22"/>
          <w:szCs w:val="22"/>
        </w:rPr>
        <w:t xml:space="preserve">Domain 2: Compliance with Uses and Disclosures of PHI (26%) </w:t>
      </w:r>
    </w:p>
    <w:p w14:paraId="77EBED67"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Tasks: </w:t>
      </w:r>
    </w:p>
    <w:p w14:paraId="30FF8DF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1.Manage patient access to their health information</w:t>
      </w:r>
    </w:p>
    <w:p w14:paraId="56F52466" w14:textId="4833A81A"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2.Apply knowledge necessary to advocate for patients and families in the process of obtaining</w:t>
      </w:r>
      <w:r w:rsidR="00AF2926">
        <w:rPr>
          <w:rFonts w:ascii="Calibri" w:eastAsiaTheme="minorHAnsi" w:hAnsi="Calibri" w:cs="Calibri"/>
          <w:color w:val="000000"/>
          <w:sz w:val="22"/>
          <w:szCs w:val="22"/>
        </w:rPr>
        <w:t xml:space="preserve"> </w:t>
      </w:r>
      <w:r w:rsidRPr="000C77B8">
        <w:rPr>
          <w:rFonts w:ascii="Calibri" w:eastAsiaTheme="minorHAnsi" w:hAnsi="Calibri" w:cs="Calibri"/>
          <w:color w:val="000000"/>
          <w:sz w:val="22"/>
          <w:szCs w:val="22"/>
        </w:rPr>
        <w:t>health information</w:t>
      </w:r>
    </w:p>
    <w:p w14:paraId="158252B2" w14:textId="18F8835E"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3.Apply knowledge necessary to process healthcare information requests according to legal and</w:t>
      </w:r>
      <w:r w:rsidR="00AF2926">
        <w:rPr>
          <w:rFonts w:ascii="Calibri" w:eastAsiaTheme="minorHAnsi" w:hAnsi="Calibri" w:cs="Calibri"/>
          <w:color w:val="000000"/>
          <w:sz w:val="22"/>
          <w:szCs w:val="22"/>
        </w:rPr>
        <w:t xml:space="preserve"> </w:t>
      </w:r>
      <w:r w:rsidRPr="000C77B8">
        <w:rPr>
          <w:rFonts w:ascii="Calibri" w:eastAsiaTheme="minorHAnsi" w:hAnsi="Calibri" w:cs="Calibri"/>
          <w:color w:val="000000"/>
          <w:sz w:val="22"/>
          <w:szCs w:val="22"/>
        </w:rPr>
        <w:t>regulatory standards</w:t>
      </w:r>
    </w:p>
    <w:p w14:paraId="43AB30E2"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4.Monitor access to Protected Health Information (PHI) within the organization</w:t>
      </w:r>
    </w:p>
    <w:p w14:paraId="197F2D1D" w14:textId="10D459E3"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5.Apply knowledge necessary to comply with retention and destruction policies for healthcare</w:t>
      </w:r>
      <w:r w:rsidR="00AF2926">
        <w:rPr>
          <w:rFonts w:ascii="Calibri" w:eastAsiaTheme="minorHAnsi" w:hAnsi="Calibri" w:cs="Calibri"/>
          <w:color w:val="000000"/>
          <w:sz w:val="22"/>
          <w:szCs w:val="22"/>
        </w:rPr>
        <w:t xml:space="preserve"> </w:t>
      </w:r>
      <w:r w:rsidRPr="000C77B8">
        <w:rPr>
          <w:rFonts w:ascii="Calibri" w:eastAsiaTheme="minorHAnsi" w:hAnsi="Calibri" w:cs="Calibri"/>
          <w:color w:val="000000"/>
          <w:sz w:val="22"/>
          <w:szCs w:val="22"/>
        </w:rPr>
        <w:t>information</w:t>
      </w:r>
    </w:p>
    <w:p w14:paraId="3EF2714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6.Apply knowledge necessary to monitor release of information workflows</w:t>
      </w:r>
    </w:p>
    <w:p w14:paraId="75F1608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7.Follow breach of information protocols</w:t>
      </w:r>
    </w:p>
    <w:p w14:paraId="4811E94C"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8.Apply knowledge necessary to ensure compliance with privacy initiatives</w:t>
      </w:r>
    </w:p>
    <w:p w14:paraId="722FEDFC"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9.Ensure compliance with security initiatives</w:t>
      </w:r>
    </w:p>
    <w:p w14:paraId="33C9D389"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10.Monitor organizational compliance with health laws, regulations, or standards</w:t>
      </w:r>
    </w:p>
    <w:p w14:paraId="60C4F354"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p>
    <w:p w14:paraId="7EB7BF12"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b/>
          <w:bCs/>
          <w:color w:val="000000"/>
          <w:sz w:val="22"/>
          <w:szCs w:val="22"/>
        </w:rPr>
        <w:t xml:space="preserve">Domain 3: Data Analytics and Informatics (24%) </w:t>
      </w:r>
    </w:p>
    <w:p w14:paraId="6A2A0268"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Tasks: </w:t>
      </w:r>
    </w:p>
    <w:p w14:paraId="68AB4D22"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1.Develop productivity reports</w:t>
      </w:r>
    </w:p>
    <w:p w14:paraId="0EBB0D23"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2.Prepare to support end users in EHR applications</w:t>
      </w:r>
    </w:p>
    <w:p w14:paraId="38F3ADE4"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3.Apply knowledge necessary to create visual representations of data for decision-making</w:t>
      </w:r>
    </w:p>
    <w:p w14:paraId="7762C3D0"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4.Provide summary reports based on trends</w:t>
      </w:r>
    </w:p>
    <w:p w14:paraId="22FF076A"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5.Apply knowledge necessary to use database management techniques (</w:t>
      </w:r>
      <w:proofErr w:type="gramStart"/>
      <w:r w:rsidRPr="000C77B8">
        <w:rPr>
          <w:rFonts w:ascii="Calibri" w:eastAsiaTheme="minorHAnsi" w:hAnsi="Calibri" w:cs="Calibri"/>
          <w:color w:val="000000"/>
          <w:sz w:val="22"/>
          <w:szCs w:val="22"/>
        </w:rPr>
        <w:t>e.g.</w:t>
      </w:r>
      <w:proofErr w:type="gramEnd"/>
      <w:r w:rsidRPr="000C77B8">
        <w:rPr>
          <w:rFonts w:ascii="Calibri" w:eastAsiaTheme="minorHAnsi" w:hAnsi="Calibri" w:cs="Calibri"/>
          <w:color w:val="000000"/>
          <w:sz w:val="22"/>
          <w:szCs w:val="22"/>
        </w:rPr>
        <w:t xml:space="preserve"> data mining)</w:t>
      </w:r>
    </w:p>
    <w:p w14:paraId="2CCC22EF"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6.Manage the integrity of the master patient index</w:t>
      </w:r>
    </w:p>
    <w:p w14:paraId="2E64F1DC"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7.Apply knowledge necessary to audit documentation using a focused tool (e.g. CDI, </w:t>
      </w:r>
      <w:proofErr w:type="spellStart"/>
      <w:proofErr w:type="gramStart"/>
      <w:r w:rsidRPr="000C77B8">
        <w:rPr>
          <w:rFonts w:ascii="Calibri" w:eastAsiaTheme="minorHAnsi" w:hAnsi="Calibri" w:cs="Calibri"/>
          <w:color w:val="000000"/>
          <w:sz w:val="22"/>
          <w:szCs w:val="22"/>
        </w:rPr>
        <w:t>quality,safety</w:t>
      </w:r>
      <w:proofErr w:type="spellEnd"/>
      <w:proofErr w:type="gramEnd"/>
      <w:r w:rsidRPr="000C77B8">
        <w:rPr>
          <w:rFonts w:ascii="Calibri" w:eastAsiaTheme="minorHAnsi" w:hAnsi="Calibri" w:cs="Calibri"/>
          <w:color w:val="000000"/>
          <w:sz w:val="22"/>
          <w:szCs w:val="22"/>
        </w:rPr>
        <w:t>)</w:t>
      </w:r>
    </w:p>
    <w:p w14:paraId="719F3FE3"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8.Apply knowledge necessary to optimize health information technology to improve workflow</w:t>
      </w:r>
    </w:p>
    <w:p w14:paraId="0562E5CC"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9.Support health information exchange solutions</w:t>
      </w:r>
    </w:p>
    <w:p w14:paraId="3E16802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10.Examine clinical, administrative, and specialty service applications</w:t>
      </w:r>
    </w:p>
    <w:p w14:paraId="0040199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11.Validate healthcare statistics for organizational stakeholders</w:t>
      </w:r>
    </w:p>
    <w:p w14:paraId="362358A7"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p>
    <w:p w14:paraId="050CD67D" w14:textId="77777777" w:rsidR="000C77B8" w:rsidRPr="000C77B8" w:rsidRDefault="000C77B8" w:rsidP="000C77B8">
      <w:pPr>
        <w:pageBreakBefore/>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b/>
          <w:bCs/>
          <w:color w:val="000000"/>
          <w:sz w:val="22"/>
          <w:szCs w:val="22"/>
        </w:rPr>
        <w:lastRenderedPageBreak/>
        <w:t xml:space="preserve">Domain 4: Revenue Management (16%) </w:t>
      </w:r>
    </w:p>
    <w:p w14:paraId="588D36C6"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Tasks: </w:t>
      </w:r>
    </w:p>
    <w:p w14:paraId="3C7B411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1. Apply knowledge necessary to educate providers on value-based care programs and guidelines </w:t>
      </w:r>
    </w:p>
    <w:p w14:paraId="5F7BFBAC"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2. Validate coding accuracy </w:t>
      </w:r>
    </w:p>
    <w:p w14:paraId="3272CECD"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3. Monitor health plan clinical documentation requirements </w:t>
      </w:r>
    </w:p>
    <w:p w14:paraId="797455BA"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4. Conduct clinical documentation improvement (CDI) </w:t>
      </w:r>
    </w:p>
    <w:p w14:paraId="7F09B6CE"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5. Verify the claims management process </w:t>
      </w:r>
    </w:p>
    <w:p w14:paraId="32B6EEF4"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6. Assign diagnoses and procedure codes and groupings according to official guidelines </w:t>
      </w:r>
    </w:p>
    <w:p w14:paraId="2EF9D2B2"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7. Apply knowledge necessary to conduct revenue integrity activities </w:t>
      </w:r>
    </w:p>
    <w:p w14:paraId="4114B827"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8. Apply knowledge necessary to perform fraud prevention </w:t>
      </w:r>
    </w:p>
    <w:p w14:paraId="52E9809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p>
    <w:p w14:paraId="62F610B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b/>
          <w:bCs/>
          <w:color w:val="000000"/>
          <w:sz w:val="22"/>
          <w:szCs w:val="22"/>
        </w:rPr>
        <w:t xml:space="preserve">Domain 5: Management and Leadership (15%) </w:t>
      </w:r>
    </w:p>
    <w:p w14:paraId="14EB4439"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Tasks: </w:t>
      </w:r>
    </w:p>
    <w:p w14:paraId="20A50418"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1. Apply knowledge necessary to implement strategies to support organizational initiatives </w:t>
      </w:r>
    </w:p>
    <w:p w14:paraId="759AC7D6"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2. Apply knowledge necessary to collaborate on contract management (e.g., vendors, outsourcing) </w:t>
      </w:r>
    </w:p>
    <w:p w14:paraId="4DF142A5"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3. Apply knowledge necessary to perform human resource management activities (e.g., recruiting staff, creating job descriptions, resolving personnel issues) </w:t>
      </w:r>
    </w:p>
    <w:p w14:paraId="3B968EFB"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4. Apply knowledge necessary to perform work design and process improvement activities </w:t>
      </w:r>
    </w:p>
    <w:p w14:paraId="19F80143"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5. Apply knowledge necessary to facilitate training and development </w:t>
      </w:r>
    </w:p>
    <w:p w14:paraId="5A552528"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6. Apply knowledge necessary to assist with preparation of budgets </w:t>
      </w:r>
    </w:p>
    <w:p w14:paraId="0F7F43C1" w14:textId="77777777" w:rsidR="000C77B8" w:rsidRPr="000C77B8" w:rsidRDefault="000C77B8" w:rsidP="000C77B8">
      <w:pPr>
        <w:autoSpaceDE w:val="0"/>
        <w:autoSpaceDN w:val="0"/>
        <w:adjustRightInd w:val="0"/>
        <w:rPr>
          <w:rFonts w:ascii="Calibri" w:eastAsiaTheme="minorHAnsi" w:hAnsi="Calibri" w:cs="Calibri"/>
          <w:color w:val="000000"/>
          <w:sz w:val="22"/>
          <w:szCs w:val="22"/>
        </w:rPr>
      </w:pPr>
      <w:r w:rsidRPr="000C77B8">
        <w:rPr>
          <w:rFonts w:ascii="Calibri" w:eastAsiaTheme="minorHAnsi" w:hAnsi="Calibri" w:cs="Calibri"/>
          <w:color w:val="000000"/>
          <w:sz w:val="22"/>
          <w:szCs w:val="22"/>
        </w:rPr>
        <w:t xml:space="preserve">7. Assist with entity accreditation, licensing, or certification processes </w:t>
      </w:r>
    </w:p>
    <w:p w14:paraId="096E7805" w14:textId="77777777" w:rsidR="004F0D05" w:rsidRDefault="004F0D05" w:rsidP="004F0D05">
      <w:pPr>
        <w:pStyle w:val="Default"/>
        <w:rPr>
          <w:rFonts w:ascii="Times New Roman" w:hAnsi="Times New Roman" w:cs="Times New Roman"/>
        </w:rPr>
      </w:pPr>
    </w:p>
    <w:p w14:paraId="6DFEFBDB" w14:textId="77777777" w:rsidR="004F0D05" w:rsidRDefault="004F0D05" w:rsidP="004F0D05">
      <w:pPr>
        <w:sectPr w:rsidR="004F0D05" w:rsidSect="00133148">
          <w:footerReference w:type="even" r:id="rId10"/>
          <w:footerReference w:type="default" r:id="rId11"/>
          <w:pgSz w:w="12240" w:h="15840" w:code="1"/>
          <w:pgMar w:top="1440" w:right="1440" w:bottom="1440" w:left="1440" w:header="720" w:footer="720" w:gutter="0"/>
          <w:cols w:space="720"/>
          <w:docGrid w:linePitch="360"/>
        </w:sectPr>
      </w:pPr>
    </w:p>
    <w:p w14:paraId="6A10E88F" w14:textId="77777777" w:rsidR="00932105" w:rsidRDefault="00932105" w:rsidP="00932105">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B6944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smartTag w:uri="urn:schemas-microsoft-com:office:smarttags" w:element="place">
        <w:smartTag w:uri="urn:schemas-microsoft-com:office:smarttags" w:element="PlaceName">
          <w:r>
            <w:rPr>
              <w:b/>
            </w:rPr>
            <w:t>Chicago</w:t>
          </w:r>
        </w:smartTag>
        <w:r>
          <w:rPr>
            <w:b/>
          </w:rPr>
          <w:t xml:space="preserve"> </w:t>
        </w:r>
        <w:smartTag w:uri="urn:schemas-microsoft-com:office:smarttags" w:element="PlaceType">
          <w:r>
            <w:rPr>
              <w:b/>
            </w:rPr>
            <w:t>State</w:t>
          </w:r>
        </w:smartTag>
        <w:r>
          <w:rPr>
            <w:b/>
          </w:rPr>
          <w:t xml:space="preserve"> </w:t>
        </w:r>
        <w:smartTag w:uri="urn:schemas-microsoft-com:office:smarttags" w:element="PlaceType">
          <w:r>
            <w:rPr>
              <w:b/>
            </w:rPr>
            <w:t>University</w:t>
          </w:r>
        </w:smartTag>
      </w:smartTag>
    </w:p>
    <w:p w14:paraId="6863824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HIA 3910 –Technical  PPE</w:t>
      </w:r>
    </w:p>
    <w:p w14:paraId="4C8A65E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Pr>
          <w:b/>
        </w:rPr>
        <w:t>Clinical Evaluation Instructions</w:t>
      </w:r>
    </w:p>
    <w:p w14:paraId="7474A6B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2C72C1"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3B197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4D1C1C"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3C404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79CE8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F53E33"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Dear Site Supervisor:</w:t>
      </w:r>
    </w:p>
    <w:p w14:paraId="5D6021F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03C8E3"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3E833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Please complete the attached evaluation form based on your observations of the student's performance.  It has been explained to the student that evaluations can be subjective in nature.  None the less, this is an opportunity for the student to have feedback as to how well he or she is perceived in the work place.</w:t>
      </w:r>
    </w:p>
    <w:p w14:paraId="213D555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FEA09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63F2CF"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You are asked to evaluate the student on a 5 point scale.  Described below is a brief explanation for and a letter grade equivalent for each point.  This might help to assist you in assigning the point value to the student's performance.</w:t>
      </w:r>
    </w:p>
    <w:p w14:paraId="7466D83F"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82DC34"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467F5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90459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rPr>
      </w:pPr>
      <w:r>
        <w:rPr>
          <w:b/>
          <w:sz w:val="18"/>
        </w:rPr>
        <w:t>RATING SCALE</w:t>
      </w:r>
    </w:p>
    <w:p w14:paraId="4FCB481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498783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284886C3"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166A3D6" w14:textId="77777777" w:rsidR="00932105" w:rsidRDefault="00932105" w:rsidP="00932105">
      <w:pPr>
        <w:tabs>
          <w:tab w:val="left" w:pos="2016"/>
          <w:tab w:val="left" w:pos="2592"/>
        </w:tabs>
        <w:ind w:right="-288"/>
      </w:pPr>
      <w:r>
        <w:rPr>
          <w:b/>
        </w:rPr>
        <w:t>5 [superior]</w:t>
      </w:r>
      <w:r>
        <w:tab/>
      </w:r>
      <w:r>
        <w:rPr>
          <w:b/>
        </w:rPr>
        <w:t>A</w:t>
      </w:r>
      <w:r>
        <w:tab/>
        <w:t>Student demonstrates complete knowledge and ability to</w:t>
      </w:r>
    </w:p>
    <w:p w14:paraId="59A7F6AC" w14:textId="77777777" w:rsidR="00932105" w:rsidRDefault="00932105" w:rsidP="00932105">
      <w:pPr>
        <w:tabs>
          <w:tab w:val="left" w:pos="2016"/>
          <w:tab w:val="left" w:pos="2592"/>
        </w:tabs>
        <w:ind w:right="-288"/>
      </w:pPr>
      <w:r>
        <w:tab/>
      </w:r>
      <w:r>
        <w:tab/>
        <w:t>perform the activities; is dependable and competent; requires minimal</w:t>
      </w:r>
    </w:p>
    <w:p w14:paraId="1BAF0B97" w14:textId="77777777" w:rsidR="00932105" w:rsidRDefault="00932105" w:rsidP="00932105">
      <w:pPr>
        <w:tabs>
          <w:tab w:val="left" w:pos="2016"/>
          <w:tab w:val="left" w:pos="2592"/>
        </w:tabs>
        <w:ind w:right="-288"/>
      </w:pPr>
      <w:r>
        <w:tab/>
      </w:r>
      <w:r>
        <w:tab/>
        <w:t>supervision; knows when to ask questions and request assistance.</w:t>
      </w:r>
    </w:p>
    <w:p w14:paraId="255C5C66" w14:textId="77777777" w:rsidR="00932105" w:rsidRDefault="00932105" w:rsidP="00932105">
      <w:pPr>
        <w:tabs>
          <w:tab w:val="left" w:pos="2016"/>
          <w:tab w:val="left" w:pos="2592"/>
        </w:tabs>
        <w:ind w:right="-288"/>
      </w:pPr>
    </w:p>
    <w:p w14:paraId="635185E7" w14:textId="77777777" w:rsidR="00932105" w:rsidRDefault="00932105" w:rsidP="00932105">
      <w:pPr>
        <w:tabs>
          <w:tab w:val="left" w:pos="2016"/>
          <w:tab w:val="left" w:pos="2592"/>
        </w:tabs>
        <w:ind w:right="-288"/>
      </w:pPr>
      <w:r>
        <w:rPr>
          <w:b/>
        </w:rPr>
        <w:t>4 [above average]</w:t>
      </w:r>
      <w:r>
        <w:rPr>
          <w:b/>
        </w:rPr>
        <w:tab/>
        <w:t>B</w:t>
      </w:r>
      <w:r>
        <w:tab/>
        <w:t>Student is skilled in performance of the activities but requires</w:t>
      </w:r>
    </w:p>
    <w:p w14:paraId="498AC862" w14:textId="77777777" w:rsidR="00932105" w:rsidRDefault="00932105" w:rsidP="00932105">
      <w:pPr>
        <w:tabs>
          <w:tab w:val="left" w:pos="2016"/>
          <w:tab w:val="left" w:pos="2592"/>
        </w:tabs>
        <w:ind w:right="-288"/>
      </w:pPr>
      <w:r>
        <w:tab/>
      </w:r>
      <w:r>
        <w:tab/>
        <w:t>occasional supervision.</w:t>
      </w:r>
    </w:p>
    <w:p w14:paraId="6C362CCB" w14:textId="77777777" w:rsidR="00932105" w:rsidRDefault="00932105" w:rsidP="00932105">
      <w:pPr>
        <w:tabs>
          <w:tab w:val="left" w:pos="2016"/>
          <w:tab w:val="left" w:pos="2592"/>
        </w:tabs>
        <w:ind w:right="-288"/>
      </w:pPr>
    </w:p>
    <w:p w14:paraId="756155BD" w14:textId="77777777" w:rsidR="00932105" w:rsidRDefault="00932105" w:rsidP="00932105">
      <w:pPr>
        <w:tabs>
          <w:tab w:val="left" w:pos="2016"/>
          <w:tab w:val="left" w:pos="2592"/>
        </w:tabs>
        <w:ind w:right="-288"/>
      </w:pPr>
      <w:r>
        <w:rPr>
          <w:b/>
        </w:rPr>
        <w:t>3 [average]</w:t>
      </w:r>
      <w:r>
        <w:tab/>
      </w:r>
      <w:r>
        <w:rPr>
          <w:b/>
        </w:rPr>
        <w:t>C</w:t>
      </w:r>
      <w:r>
        <w:tab/>
        <w:t>Student requires some supervision and occasional assistance to</w:t>
      </w:r>
    </w:p>
    <w:p w14:paraId="32232660" w14:textId="77777777" w:rsidR="00932105" w:rsidRDefault="00932105" w:rsidP="00932105">
      <w:pPr>
        <w:tabs>
          <w:tab w:val="left" w:pos="2016"/>
          <w:tab w:val="left" w:pos="2592"/>
        </w:tabs>
        <w:ind w:right="-288"/>
      </w:pPr>
      <w:r>
        <w:tab/>
      </w:r>
      <w:r>
        <w:tab/>
        <w:t>perform the activities.</w:t>
      </w:r>
    </w:p>
    <w:p w14:paraId="09840E50" w14:textId="77777777" w:rsidR="00932105" w:rsidRDefault="00932105" w:rsidP="00932105">
      <w:pPr>
        <w:tabs>
          <w:tab w:val="left" w:pos="2016"/>
          <w:tab w:val="left" w:pos="2592"/>
        </w:tabs>
        <w:ind w:right="-288"/>
      </w:pPr>
    </w:p>
    <w:p w14:paraId="2A25D9F2" w14:textId="77777777" w:rsidR="00932105" w:rsidRDefault="00932105" w:rsidP="00932105">
      <w:pPr>
        <w:tabs>
          <w:tab w:val="left" w:pos="2016"/>
          <w:tab w:val="left" w:pos="2592"/>
        </w:tabs>
        <w:ind w:right="-288"/>
      </w:pPr>
      <w:r>
        <w:rPr>
          <w:b/>
        </w:rPr>
        <w:t>2 [below average]</w:t>
      </w:r>
      <w:r>
        <w:tab/>
      </w:r>
      <w:r>
        <w:rPr>
          <w:b/>
        </w:rPr>
        <w:t>D</w:t>
      </w:r>
      <w:r>
        <w:tab/>
        <w:t>Student is unable to perform activities without assistance.</w:t>
      </w:r>
    </w:p>
    <w:p w14:paraId="0926EC50" w14:textId="77777777" w:rsidR="00932105" w:rsidRDefault="00932105" w:rsidP="00932105">
      <w:pPr>
        <w:tabs>
          <w:tab w:val="left" w:pos="2016"/>
          <w:tab w:val="left" w:pos="2592"/>
        </w:tabs>
        <w:ind w:right="-288"/>
      </w:pPr>
    </w:p>
    <w:p w14:paraId="354472E8" w14:textId="77777777" w:rsidR="00932105" w:rsidRDefault="00932105" w:rsidP="00932105">
      <w:pPr>
        <w:tabs>
          <w:tab w:val="left" w:pos="144"/>
          <w:tab w:val="left" w:pos="2016"/>
          <w:tab w:val="left" w:pos="2592"/>
        </w:tabs>
        <w:ind w:right="-288"/>
      </w:pPr>
      <w:r>
        <w:rPr>
          <w:b/>
        </w:rPr>
        <w:t>1 [failure]</w:t>
      </w:r>
      <w:r>
        <w:tab/>
      </w:r>
      <w:r>
        <w:rPr>
          <w:b/>
        </w:rPr>
        <w:t>F</w:t>
      </w:r>
      <w:r>
        <w:tab/>
        <w:t>Student demonstrates at totally unacceptable performance.</w:t>
      </w:r>
    </w:p>
    <w:p w14:paraId="1DF910D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pPr>
    </w:p>
    <w:p w14:paraId="7706CFE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8"/>
      </w:pPr>
    </w:p>
    <w:p w14:paraId="5B63CB8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83F3C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72CDFA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F8DF8B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8C656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1A9B6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CC86B6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CC1B1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390E31"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E21B6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433C8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76D52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DBEA2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B36BE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smartTag w:uri="urn:schemas-microsoft-com:office:smarttags" w:element="place">
        <w:smartTag w:uri="urn:schemas-microsoft-com:office:smarttags" w:element="PlaceName">
          <w:r>
            <w:rPr>
              <w:b/>
              <w:sz w:val="22"/>
            </w:rPr>
            <w:t>Chicago</w:t>
          </w:r>
        </w:smartTag>
        <w:r>
          <w:rPr>
            <w:b/>
            <w:sz w:val="22"/>
          </w:rPr>
          <w:t xml:space="preserve"> </w:t>
        </w:r>
        <w:smartTag w:uri="urn:schemas-microsoft-com:office:smarttags" w:element="PlaceType">
          <w:r>
            <w:rPr>
              <w:b/>
              <w:sz w:val="22"/>
            </w:rPr>
            <w:t>State</w:t>
          </w:r>
        </w:smartTag>
        <w:r>
          <w:rPr>
            <w:b/>
            <w:sz w:val="22"/>
          </w:rPr>
          <w:t xml:space="preserve"> </w:t>
        </w:r>
        <w:smartTag w:uri="urn:schemas-microsoft-com:office:smarttags" w:element="PlaceType">
          <w:r>
            <w:rPr>
              <w:b/>
              <w:sz w:val="22"/>
            </w:rPr>
            <w:t>University</w:t>
          </w:r>
        </w:smartTag>
      </w:smartTag>
    </w:p>
    <w:p w14:paraId="643E850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Health Information Administration</w:t>
      </w:r>
    </w:p>
    <w:p w14:paraId="4D826C2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Health Record Practicum I</w:t>
      </w:r>
    </w:p>
    <w:p w14:paraId="1F7B213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Clinical Evaluation</w:t>
      </w:r>
    </w:p>
    <w:p w14:paraId="51B695D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9F6F43"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37C377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F6930D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rPr>
        <w:t>STUDENT:</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1847D8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D1805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rPr>
        <w:t>CLINICAL SITE:</w:t>
      </w:r>
      <w:r>
        <w:rPr>
          <w:b/>
          <w:u w:val="single"/>
        </w:rPr>
        <w:tab/>
      </w:r>
      <w:r>
        <w:rPr>
          <w:b/>
          <w:u w:val="single"/>
        </w:rPr>
        <w:tab/>
      </w:r>
      <w:r>
        <w:rPr>
          <w:b/>
          <w:u w:val="single"/>
        </w:rPr>
        <w:tab/>
      </w:r>
      <w:r>
        <w:rPr>
          <w:b/>
          <w:u w:val="single"/>
        </w:rPr>
        <w:tab/>
      </w:r>
      <w:r>
        <w:rPr>
          <w:b/>
          <w:u w:val="single"/>
        </w:rPr>
        <w:tab/>
      </w:r>
      <w:r>
        <w:rPr>
          <w:b/>
        </w:rPr>
        <w:t>DATES OF AFFILIATION:</w:t>
      </w:r>
      <w:r>
        <w:rPr>
          <w:b/>
          <w:u w:val="single"/>
        </w:rPr>
        <w:tab/>
      </w:r>
      <w:r>
        <w:rPr>
          <w:b/>
          <w:u w:val="single"/>
        </w:rPr>
        <w:tab/>
      </w:r>
      <w:r>
        <w:rPr>
          <w:b/>
          <w:u w:val="single"/>
        </w:rPr>
        <w:tab/>
      </w:r>
      <w:r>
        <w:rPr>
          <w:b/>
          <w:u w:val="single"/>
        </w:rPr>
        <w:tab/>
      </w:r>
    </w:p>
    <w:p w14:paraId="2A343AB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BDDE3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02CC5A"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6699E0"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18"/>
        </w:rPr>
      </w:pPr>
      <w:r>
        <w:rPr>
          <w:sz w:val="18"/>
        </w:rPr>
        <w:t>Rate the student's performance for each of the activities listed below based on the following</w:t>
      </w:r>
      <w:r>
        <w:rPr>
          <w:b/>
          <w:sz w:val="18"/>
        </w:rPr>
        <w:t xml:space="preserve"> </w:t>
      </w:r>
      <w:r>
        <w:rPr>
          <w:sz w:val="18"/>
        </w:rPr>
        <w:t>scale:</w:t>
      </w:r>
    </w:p>
    <w:p w14:paraId="6029DF8B"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18"/>
        </w:rPr>
      </w:pPr>
      <w:r>
        <w:rPr>
          <w:b/>
          <w:sz w:val="18"/>
        </w:rPr>
        <w:t xml:space="preserve">5 </w:t>
      </w:r>
      <w:smartTag w:uri="urn:schemas-microsoft-com:office:smarttags" w:element="place">
        <w:r>
          <w:rPr>
            <w:sz w:val="18"/>
          </w:rPr>
          <w:t>Superior</w:t>
        </w:r>
      </w:smartTag>
      <w:r>
        <w:rPr>
          <w:sz w:val="18"/>
        </w:rPr>
        <w:t xml:space="preserve">               </w:t>
      </w:r>
      <w:r>
        <w:rPr>
          <w:b/>
          <w:sz w:val="18"/>
        </w:rPr>
        <w:t xml:space="preserve">4 </w:t>
      </w:r>
      <w:r>
        <w:rPr>
          <w:sz w:val="18"/>
        </w:rPr>
        <w:t xml:space="preserve">Commendable               </w:t>
      </w:r>
      <w:r>
        <w:rPr>
          <w:b/>
          <w:sz w:val="18"/>
        </w:rPr>
        <w:t xml:space="preserve">3 </w:t>
      </w:r>
      <w:r>
        <w:rPr>
          <w:sz w:val="18"/>
        </w:rPr>
        <w:t xml:space="preserve">Competent                </w:t>
      </w:r>
      <w:r>
        <w:rPr>
          <w:b/>
          <w:sz w:val="18"/>
        </w:rPr>
        <w:t xml:space="preserve">2 </w:t>
      </w:r>
      <w:r>
        <w:rPr>
          <w:sz w:val="18"/>
        </w:rPr>
        <w:t xml:space="preserve">Needs Improvement               </w:t>
      </w:r>
      <w:r>
        <w:rPr>
          <w:b/>
          <w:sz w:val="18"/>
        </w:rPr>
        <w:t>1</w:t>
      </w:r>
      <w:r>
        <w:rPr>
          <w:sz w:val="18"/>
        </w:rPr>
        <w:t xml:space="preserve"> Unsatisfactory</w:t>
      </w:r>
    </w:p>
    <w:p w14:paraId="4171C80A"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513FABA"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ab/>
      </w:r>
      <w:r>
        <w:rPr>
          <w:sz w:val="18"/>
        </w:rPr>
        <w:tab/>
      </w:r>
      <w:r>
        <w:rPr>
          <w:b/>
          <w:sz w:val="18"/>
        </w:rPr>
        <w:t>NA</w:t>
      </w:r>
      <w:r>
        <w:rPr>
          <w:sz w:val="18"/>
        </w:rPr>
        <w:t xml:space="preserve"> Not Applicable                           </w:t>
      </w:r>
      <w:r>
        <w:rPr>
          <w:sz w:val="18"/>
        </w:rPr>
        <w:tab/>
      </w:r>
      <w:r>
        <w:rPr>
          <w:sz w:val="18"/>
        </w:rPr>
        <w:tab/>
        <w:t xml:space="preserve"> </w:t>
      </w:r>
      <w:r>
        <w:rPr>
          <w:b/>
          <w:sz w:val="18"/>
        </w:rPr>
        <w:t xml:space="preserve">DNO </w:t>
      </w:r>
      <w:r>
        <w:rPr>
          <w:sz w:val="18"/>
        </w:rPr>
        <w:t>Did Not Observe</w:t>
      </w:r>
    </w:p>
    <w:p w14:paraId="2A869C45"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925CFB9"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r>
        <w:rPr>
          <w:sz w:val="18"/>
        </w:rPr>
        <w:t>In the comment section following each activity, note any aspects that you feel would be useful to the student or that would indicate any problem that a student had in performing that activity.  The comment section should also be utilized when a further explanation regarding the activity is required.</w:t>
      </w:r>
    </w:p>
    <w:p w14:paraId="0A9E98B8" w14:textId="77777777" w:rsidR="00932105" w:rsidRDefault="00932105" w:rsidP="00932105">
      <w:pPr>
        <w:pBdr>
          <w:top w:val="single" w:sz="18" w:space="1" w:color="auto" w:shadow="1"/>
          <w:left w:val="single" w:sz="18" w:space="1" w:color="auto" w:shadow="1"/>
          <w:bottom w:val="single" w:sz="18" w:space="1" w:color="auto" w:shadow="1"/>
          <w:right w:val="single" w:sz="18" w:space="1"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01557A4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4740A87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168AEF2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rPr>
      </w:pPr>
    </w:p>
    <w:p w14:paraId="6B05E3B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TECHNICAL ACTIVITY</w:t>
      </w:r>
    </w:p>
    <w:p w14:paraId="5BFDCBE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2854B6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EAA24A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 Admissions Procedures</w:t>
      </w:r>
    </w:p>
    <w:p w14:paraId="204DE98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8048A0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a.  Understood the relationship between the health information department and the </w:t>
      </w:r>
    </w:p>
    <w:p w14:paraId="112F176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     admitting department</w:t>
      </w:r>
    </w:p>
    <w:p w14:paraId="56A2092F"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21473B73"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4C0696B" w14:textId="77777777" w:rsidR="00932105" w:rsidRDefault="00932105" w:rsidP="009321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t>b.  Performed the admitting procedures related to the health information department.</w:t>
      </w:r>
    </w:p>
    <w:p w14:paraId="2499020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lastRenderedPageBreak/>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1CEF2C9F" w14:textId="77777777" w:rsidR="00932105" w:rsidRDefault="00932105" w:rsidP="00932105">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432"/>
        <w:rPr>
          <w:sz w:val="22"/>
        </w:rPr>
      </w:pPr>
    </w:p>
    <w:p w14:paraId="1E8F8916" w14:textId="77777777" w:rsidR="00932105" w:rsidRDefault="00932105" w:rsidP="009321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sz w:val="22"/>
        </w:rPr>
      </w:pPr>
      <w:r>
        <w:rPr>
          <w:sz w:val="22"/>
        </w:rPr>
        <w:tab/>
        <w:t>c.  Performed MPI activities</w:t>
      </w:r>
    </w:p>
    <w:p w14:paraId="038AC2C0"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7D5DE43D" w14:textId="77777777" w:rsidR="00932105" w:rsidRDefault="00932105" w:rsidP="00932105">
      <w:pPr>
        <w:tabs>
          <w:tab w:val="left" w:pos="1728"/>
          <w:tab w:val="right" w:pos="3168"/>
          <w:tab w:val="right" w:pos="4320"/>
          <w:tab w:val="left" w:pos="5184"/>
          <w:tab w:val="left" w:pos="6624"/>
        </w:tabs>
        <w:rPr>
          <w:sz w:val="22"/>
        </w:rPr>
      </w:pPr>
    </w:p>
    <w:p w14:paraId="1609E39C" w14:textId="77777777" w:rsidR="00932105" w:rsidRDefault="00932105" w:rsidP="00932105">
      <w:pPr>
        <w:tabs>
          <w:tab w:val="left" w:pos="1728"/>
          <w:tab w:val="right" w:pos="3168"/>
          <w:tab w:val="right" w:pos="4320"/>
          <w:tab w:val="left" w:pos="5184"/>
          <w:tab w:val="left" w:pos="6624"/>
        </w:tabs>
        <w:rPr>
          <w:sz w:val="22"/>
        </w:rPr>
      </w:pPr>
      <w:r>
        <w:rPr>
          <w:sz w:val="22"/>
        </w:rPr>
        <w:t xml:space="preserve">            d.  Other</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46D9D6F" w14:textId="77777777" w:rsidR="00932105" w:rsidRDefault="00932105" w:rsidP="00932105">
      <w:pPr>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4C3D62EC"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A08C90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E1514D1"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39CC78C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441746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E1C848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7148CCC"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A6A6DEF"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0086589" w14:textId="14C71E66"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b/>
          <w:sz w:val="22"/>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2D2BE7F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sz w:val="22"/>
        </w:rPr>
      </w:pPr>
      <w:r>
        <w:rPr>
          <w:b/>
          <w:sz w:val="22"/>
        </w:rPr>
        <w:t>II.</w:t>
      </w:r>
      <w:r>
        <w:rPr>
          <w:sz w:val="22"/>
        </w:rPr>
        <w:t xml:space="preserve">  </w:t>
      </w:r>
      <w:r>
        <w:rPr>
          <w:b/>
          <w:sz w:val="22"/>
        </w:rPr>
        <w:t>Discharge Procedures</w:t>
      </w:r>
    </w:p>
    <w:p w14:paraId="086F25EF" w14:textId="77777777" w:rsidR="00932105" w:rsidRDefault="00932105" w:rsidP="00932105">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432"/>
        <w:rPr>
          <w:sz w:val="22"/>
        </w:rPr>
      </w:pPr>
    </w:p>
    <w:p w14:paraId="2B0EF993" w14:textId="77777777" w:rsidR="00932105" w:rsidRDefault="00932105" w:rsidP="00932105">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a.  Assembled records</w:t>
      </w:r>
    </w:p>
    <w:p w14:paraId="78893545"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42CD9319"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p>
    <w:p w14:paraId="639109CF"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b.  Analyzed record content</w:t>
      </w:r>
    </w:p>
    <w:p w14:paraId="4E324156"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790152BC"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2CFF5F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c.  Performed procedures for incomplete record  {i.e. suspension lists. incomplete reports </w:t>
      </w:r>
    </w:p>
    <w:p w14:paraId="3F1C3F1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     etc.}</w:t>
      </w:r>
    </w:p>
    <w:p w14:paraId="39ACB224" w14:textId="77777777" w:rsidR="00932105" w:rsidRDefault="00932105" w:rsidP="00932105">
      <w:pPr>
        <w:numPr>
          <w:ilvl w:val="0"/>
          <w:numId w:val="4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13ADAAF"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p>
    <w:p w14:paraId="39E4299E"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d.  Other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1D552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D58D9A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r>
        <w:rPr>
          <w:sz w:val="22"/>
        </w:rPr>
        <w:t>Comments:</w:t>
      </w:r>
    </w:p>
    <w:p w14:paraId="34A32B7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2C68DC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r>
        <w:rPr>
          <w:b/>
          <w:sz w:val="22"/>
        </w:rPr>
        <w:t xml:space="preserve">III.  Coding  </w:t>
      </w:r>
      <w:r>
        <w:rPr>
          <w:sz w:val="22"/>
        </w:rPr>
        <w:t xml:space="preserve">  {Reviewed charts to validate coding.}</w:t>
      </w:r>
    </w:p>
    <w:p w14:paraId="463AE610" w14:textId="35E5EF7E" w:rsidR="00932105" w:rsidRDefault="00932105" w:rsidP="00932105">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rPr>
      </w:pPr>
      <w:r>
        <w:rPr>
          <w:sz w:val="22"/>
        </w:rPr>
        <w:tab/>
      </w:r>
      <w:r>
        <w:rPr>
          <w:sz w:val="22"/>
        </w:rPr>
        <w:tab/>
        <w:t xml:space="preserve">a.  Coded </w:t>
      </w:r>
      <w:proofErr w:type="spellStart"/>
      <w:r>
        <w:rPr>
          <w:sz w:val="22"/>
        </w:rPr>
        <w:t>lCD</w:t>
      </w:r>
      <w:proofErr w:type="spellEnd"/>
      <w:r>
        <w:rPr>
          <w:sz w:val="22"/>
        </w:rPr>
        <w:t xml:space="preserve"> -</w:t>
      </w:r>
      <w:r w:rsidR="007543E4">
        <w:rPr>
          <w:sz w:val="22"/>
        </w:rPr>
        <w:t>10</w:t>
      </w:r>
      <w:r>
        <w:rPr>
          <w:sz w:val="22"/>
        </w:rPr>
        <w:t>-CM diagnoses and procedures</w:t>
      </w:r>
    </w:p>
    <w:p w14:paraId="5C98BF90"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6AF9E9A7" w14:textId="77777777" w:rsidR="00932105" w:rsidRDefault="00932105" w:rsidP="00932105">
      <w:pPr>
        <w:tabs>
          <w:tab w:val="left" w:pos="864"/>
          <w:tab w:val="right" w:pos="2448"/>
          <w:tab w:val="right" w:pos="3600"/>
          <w:tab w:val="right" w:pos="4608"/>
          <w:tab w:val="right" w:pos="6048"/>
          <w:tab w:val="left" w:pos="7200"/>
        </w:tabs>
        <w:rPr>
          <w:sz w:val="22"/>
        </w:rPr>
      </w:pPr>
      <w:r>
        <w:rPr>
          <w:sz w:val="22"/>
        </w:rPr>
        <w:tab/>
      </w:r>
    </w:p>
    <w:p w14:paraId="10858C8E" w14:textId="77777777" w:rsidR="00932105" w:rsidRDefault="00932105" w:rsidP="00932105">
      <w:pPr>
        <w:tabs>
          <w:tab w:val="left" w:pos="288"/>
          <w:tab w:val="left" w:pos="576"/>
          <w:tab w:val="right" w:pos="2448"/>
          <w:tab w:val="right" w:pos="3600"/>
          <w:tab w:val="right" w:pos="4608"/>
          <w:tab w:val="right" w:pos="6048"/>
          <w:tab w:val="left" w:pos="7200"/>
        </w:tabs>
        <w:rPr>
          <w:sz w:val="22"/>
          <w:u w:val="single"/>
        </w:rPr>
      </w:pPr>
      <w:r>
        <w:rPr>
          <w:sz w:val="22"/>
        </w:rPr>
        <w:tab/>
      </w:r>
      <w:r>
        <w:rPr>
          <w:sz w:val="22"/>
        </w:rPr>
        <w:tab/>
        <w:t>b.  Other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E6DD1D0"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 xml:space="preserve">                </w:t>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06171B8A" w14:textId="77777777" w:rsidR="00932105" w:rsidRDefault="00932105" w:rsidP="00932105">
      <w:pPr>
        <w:tabs>
          <w:tab w:val="right" w:pos="2448"/>
          <w:tab w:val="right" w:pos="3600"/>
          <w:tab w:val="right" w:pos="4608"/>
          <w:tab w:val="right" w:pos="6048"/>
          <w:tab w:val="left" w:pos="7200"/>
        </w:tabs>
        <w:rPr>
          <w:sz w:val="22"/>
        </w:rPr>
      </w:pPr>
    </w:p>
    <w:p w14:paraId="3F884417" w14:textId="77777777" w:rsidR="00932105" w:rsidRDefault="00932105" w:rsidP="00932105">
      <w:pPr>
        <w:tabs>
          <w:tab w:val="right" w:pos="2448"/>
          <w:tab w:val="right" w:pos="3600"/>
          <w:tab w:val="right" w:pos="4608"/>
          <w:tab w:val="right" w:pos="6048"/>
          <w:tab w:val="left" w:pos="7200"/>
        </w:tabs>
        <w:rPr>
          <w:sz w:val="22"/>
        </w:rPr>
      </w:pPr>
      <w:r>
        <w:rPr>
          <w:sz w:val="22"/>
        </w:rPr>
        <w:t>Comments:</w:t>
      </w:r>
    </w:p>
    <w:p w14:paraId="69A900B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8D6EEF"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3E5835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IV.  Release of Information</w:t>
      </w:r>
    </w:p>
    <w:p w14:paraId="06ED7E0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0077919"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lastRenderedPageBreak/>
        <w:tab/>
        <w:t>a.  Identified proper authorization for release of information</w:t>
      </w:r>
    </w:p>
    <w:p w14:paraId="19BDAFA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1D07EE36" w14:textId="77777777" w:rsidR="00932105" w:rsidRDefault="00932105" w:rsidP="00932105">
      <w:pPr>
        <w:tabs>
          <w:tab w:val="left" w:pos="-18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rPr>
          <w:sz w:val="22"/>
        </w:rPr>
      </w:pPr>
      <w:r>
        <w:rPr>
          <w:sz w:val="22"/>
        </w:rPr>
        <w:tab/>
      </w:r>
      <w:r>
        <w:rPr>
          <w:sz w:val="22"/>
        </w:rPr>
        <w:tab/>
        <w:t>b.  Processed requests for information</w:t>
      </w:r>
    </w:p>
    <w:p w14:paraId="544A59F8" w14:textId="77777777" w:rsidR="00932105" w:rsidRDefault="00932105" w:rsidP="00932105">
      <w:pPr>
        <w:numPr>
          <w:ilvl w:val="0"/>
          <w:numId w:val="4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6"/>
        <w:rPr>
          <w:sz w:val="22"/>
        </w:rPr>
      </w:pPr>
      <w:r>
        <w:rPr>
          <w:sz w:val="22"/>
        </w:rPr>
        <w:t xml:space="preserve">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436A5C7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269B46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c..  Processed subpoenas</w:t>
      </w:r>
    </w:p>
    <w:p w14:paraId="0C3B446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8BB69CC" w14:textId="77777777" w:rsidR="00932105" w:rsidRDefault="00932105" w:rsidP="009321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2"/>
        </w:rPr>
      </w:pPr>
    </w:p>
    <w:p w14:paraId="28D69D2A" w14:textId="77777777" w:rsidR="00932105" w:rsidRDefault="00932105" w:rsidP="00932105">
      <w:pPr>
        <w:tabs>
          <w:tab w:val="right" w:pos="540"/>
          <w:tab w:val="left" w:pos="576"/>
          <w:tab w:val="right" w:pos="2016"/>
          <w:tab w:val="left" w:pos="2880"/>
          <w:tab w:val="left" w:pos="4032"/>
          <w:tab w:val="left" w:pos="5184"/>
          <w:tab w:val="left" w:pos="6624"/>
        </w:tabs>
        <w:rPr>
          <w:sz w:val="22"/>
        </w:rPr>
      </w:pPr>
      <w:r>
        <w:rPr>
          <w:sz w:val="22"/>
        </w:rPr>
        <w:tab/>
      </w:r>
      <w:r>
        <w:rPr>
          <w:sz w:val="22"/>
        </w:rPr>
        <w:tab/>
        <w:t>d.  Other</w:t>
      </w:r>
    </w:p>
    <w:p w14:paraId="4C5816DE"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6A722ED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97BF96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41B8B3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0FB933B9"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F01F92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9C028CF" w14:textId="77777777" w:rsidR="00932105" w:rsidRDefault="00932105" w:rsidP="009321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rPr>
      </w:pPr>
    </w:p>
    <w:p w14:paraId="7BEA464B" w14:textId="77777777" w:rsidR="00932105" w:rsidRDefault="00932105" w:rsidP="009321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rPr>
      </w:pPr>
    </w:p>
    <w:p w14:paraId="659794D1" w14:textId="77777777" w:rsidR="00932105" w:rsidRDefault="00932105" w:rsidP="00932105">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2"/>
        </w:rPr>
      </w:pPr>
      <w:r>
        <w:rPr>
          <w:b/>
          <w:sz w:val="22"/>
        </w:rPr>
        <w:t>V.  Indexing and Abstracting</w:t>
      </w:r>
    </w:p>
    <w:p w14:paraId="03351396" w14:textId="77777777" w:rsidR="00932105" w:rsidRDefault="00932105" w:rsidP="00932105">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hanging="432"/>
        <w:rPr>
          <w:b/>
          <w:sz w:val="22"/>
        </w:rPr>
      </w:pPr>
    </w:p>
    <w:p w14:paraId="263D060F" w14:textId="77777777" w:rsidR="00932105" w:rsidRDefault="00932105" w:rsidP="00932105">
      <w:pPr>
        <w:tabs>
          <w:tab w:val="left" w:pos="-576"/>
          <w:tab w:val="left" w:pos="-9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90"/>
        <w:rPr>
          <w:sz w:val="22"/>
        </w:rPr>
      </w:pPr>
      <w:r>
        <w:rPr>
          <w:b/>
          <w:sz w:val="22"/>
        </w:rPr>
        <w:tab/>
      </w:r>
      <w:r>
        <w:rPr>
          <w:sz w:val="22"/>
        </w:rPr>
        <w:t>a.  Performed abstracting procedures</w:t>
      </w:r>
    </w:p>
    <w:p w14:paraId="0E1E3982"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890E25B" w14:textId="77777777" w:rsidR="00932105" w:rsidRDefault="00932105" w:rsidP="00932105">
      <w:p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p>
    <w:p w14:paraId="29488464" w14:textId="77777777" w:rsidR="00932105" w:rsidRDefault="00932105" w:rsidP="00932105">
      <w:pPr>
        <w:tabs>
          <w:tab w:val="left" w:pos="288"/>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sz w:val="22"/>
        </w:rPr>
      </w:pPr>
      <w:r>
        <w:rPr>
          <w:sz w:val="22"/>
        </w:rPr>
        <w:tab/>
        <w:t>b.  Understood the indexing system</w:t>
      </w:r>
    </w:p>
    <w:p w14:paraId="5E0BC72B"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04E4AA78" w14:textId="77777777" w:rsidR="00932105" w:rsidRDefault="00932105" w:rsidP="00932105">
      <w:pPr>
        <w:tabs>
          <w:tab w:val="left" w:pos="288"/>
          <w:tab w:val="left" w:pos="900"/>
          <w:tab w:val="right" w:pos="3600"/>
          <w:tab w:val="right" w:pos="4608"/>
          <w:tab w:val="left" w:pos="5760"/>
          <w:tab w:val="left" w:pos="7200"/>
        </w:tabs>
        <w:rPr>
          <w:sz w:val="22"/>
        </w:rPr>
      </w:pPr>
    </w:p>
    <w:p w14:paraId="536C7C02" w14:textId="77777777" w:rsidR="00932105" w:rsidRDefault="00932105" w:rsidP="00932105">
      <w:pPr>
        <w:tabs>
          <w:tab w:val="left" w:pos="540"/>
          <w:tab w:val="left" w:pos="2016"/>
          <w:tab w:val="right" w:pos="3600"/>
          <w:tab w:val="right" w:pos="4608"/>
          <w:tab w:val="left" w:pos="5760"/>
          <w:tab w:val="left" w:pos="7200"/>
        </w:tabs>
        <w:rPr>
          <w:sz w:val="22"/>
        </w:rPr>
      </w:pPr>
      <w:r>
        <w:rPr>
          <w:sz w:val="22"/>
        </w:rPr>
        <w:tab/>
        <w:t>c.  Other</w:t>
      </w:r>
    </w:p>
    <w:p w14:paraId="03DE3E55"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000A020C" w14:textId="77777777" w:rsidR="00932105" w:rsidRDefault="00932105" w:rsidP="00932105">
      <w:pPr>
        <w:tabs>
          <w:tab w:val="left" w:pos="540"/>
          <w:tab w:val="left" w:pos="1350"/>
          <w:tab w:val="right" w:pos="3600"/>
          <w:tab w:val="right" w:pos="4608"/>
          <w:tab w:val="left" w:pos="5760"/>
          <w:tab w:val="left" w:pos="7200"/>
        </w:tabs>
        <w:rPr>
          <w:sz w:val="22"/>
        </w:rPr>
      </w:pPr>
    </w:p>
    <w:p w14:paraId="1AFD3E8F" w14:textId="77777777" w:rsidR="00932105" w:rsidRDefault="00932105" w:rsidP="00932105">
      <w:pPr>
        <w:tabs>
          <w:tab w:val="left" w:pos="2016"/>
          <w:tab w:val="right" w:pos="3600"/>
          <w:tab w:val="right" w:pos="4608"/>
          <w:tab w:val="left" w:pos="5760"/>
          <w:tab w:val="left" w:pos="7200"/>
        </w:tabs>
        <w:rPr>
          <w:sz w:val="22"/>
        </w:rPr>
      </w:pPr>
      <w:r>
        <w:rPr>
          <w:sz w:val="22"/>
        </w:rPr>
        <w:t>Comments:</w:t>
      </w:r>
    </w:p>
    <w:p w14:paraId="0055B04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25810A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783720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VI.  Filing</w:t>
      </w:r>
    </w:p>
    <w:p w14:paraId="48B9F738"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14DEB2C" w14:textId="77777777" w:rsidR="00932105" w:rsidRDefault="00932105" w:rsidP="0093210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a..  Filed and retrieved records</w:t>
      </w:r>
    </w:p>
    <w:p w14:paraId="4543C9EE"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4A68C39" w14:textId="77777777" w:rsidR="00932105" w:rsidRDefault="00932105" w:rsidP="00932105">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198"/>
        <w:rPr>
          <w:sz w:val="22"/>
        </w:rPr>
      </w:pPr>
    </w:p>
    <w:p w14:paraId="145E3B9B" w14:textId="77777777" w:rsidR="00932105" w:rsidRDefault="00932105" w:rsidP="00932105">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198"/>
        <w:rPr>
          <w:sz w:val="22"/>
        </w:rPr>
      </w:pPr>
      <w:r>
        <w:rPr>
          <w:sz w:val="22"/>
        </w:rPr>
        <w:tab/>
        <w:t>b.  Utilized the charge out system properly</w:t>
      </w:r>
    </w:p>
    <w:p w14:paraId="7E215510"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FC94A03" w14:textId="77777777" w:rsidR="00932105" w:rsidRDefault="00932105" w:rsidP="0093210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sz w:val="22"/>
        </w:rPr>
      </w:pPr>
    </w:p>
    <w:p w14:paraId="48293107" w14:textId="77777777" w:rsidR="00932105" w:rsidRDefault="00932105" w:rsidP="00932105">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32"/>
        <w:rPr>
          <w:sz w:val="22"/>
        </w:rPr>
      </w:pPr>
      <w:r>
        <w:rPr>
          <w:sz w:val="22"/>
        </w:rPr>
        <w:tab/>
        <w:t>c.  Located lost or misfiled records</w:t>
      </w:r>
    </w:p>
    <w:p w14:paraId="6F4AAE82"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1F15B0AF" w14:textId="77777777" w:rsidR="00932105" w:rsidRDefault="00932105" w:rsidP="00932105">
      <w:pPr>
        <w:tabs>
          <w:tab w:val="left" w:pos="864"/>
          <w:tab w:val="right" w:pos="2448"/>
          <w:tab w:val="right" w:pos="3600"/>
          <w:tab w:val="right" w:pos="4752"/>
          <w:tab w:val="left" w:pos="5760"/>
          <w:tab w:val="left" w:pos="7200"/>
        </w:tabs>
        <w:rPr>
          <w:sz w:val="22"/>
        </w:rPr>
      </w:pPr>
    </w:p>
    <w:p w14:paraId="1E27DC01" w14:textId="77777777" w:rsidR="00932105" w:rsidRDefault="00932105" w:rsidP="00932105">
      <w:pPr>
        <w:tabs>
          <w:tab w:val="left" w:pos="540"/>
          <w:tab w:val="right" w:pos="2448"/>
          <w:tab w:val="right" w:pos="3600"/>
          <w:tab w:val="right" w:pos="4752"/>
          <w:tab w:val="left" w:pos="5760"/>
          <w:tab w:val="left" w:pos="7200"/>
        </w:tabs>
        <w:rPr>
          <w:sz w:val="22"/>
        </w:rPr>
      </w:pPr>
      <w:r>
        <w:rPr>
          <w:sz w:val="22"/>
        </w:rPr>
        <w:tab/>
        <w:t>d.  Other</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A2FCF3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172CEA9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131521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4C271A04"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1DE73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D3CFC8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7B1B4EB" w14:textId="77777777" w:rsidR="00932105" w:rsidRDefault="00932105" w:rsidP="00932105">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 xml:space="preserve">Other </w:t>
      </w:r>
      <w:r>
        <w:rPr>
          <w:sz w:val="22"/>
        </w:rPr>
        <w:t>(This category is to be used for any activity that was performed by the student but not indicated on this form)</w:t>
      </w:r>
    </w:p>
    <w:p w14:paraId="67767369" w14:textId="77777777" w:rsidR="00932105" w:rsidRDefault="00932105" w:rsidP="00932105">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6366D65" w14:textId="77777777" w:rsidR="00932105" w:rsidRDefault="00932105" w:rsidP="00932105">
      <w:pPr>
        <w:tabs>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a.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10F84E6"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B6A30CA" w14:textId="77777777" w:rsidR="00932105" w:rsidRDefault="00932105" w:rsidP="0093210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u w:val="single"/>
        </w:rPr>
      </w:pPr>
      <w:r>
        <w:rPr>
          <w:sz w:val="22"/>
        </w:rPr>
        <w:tab/>
        <w:t xml:space="preserve">b.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3DE88ED"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B37DA3E" w14:textId="77777777" w:rsidR="00932105" w:rsidRDefault="00932105" w:rsidP="0093210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u w:val="single"/>
        </w:rPr>
      </w:pPr>
      <w:r>
        <w:rPr>
          <w:sz w:val="22"/>
        </w:rPr>
        <w:tab/>
        <w:t xml:space="preserve">c.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68BC56F6"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1C60FE6D" w14:textId="77777777" w:rsidR="00932105" w:rsidRDefault="00932105" w:rsidP="0093210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u w:val="single"/>
        </w:rPr>
      </w:pPr>
      <w:r>
        <w:rPr>
          <w:sz w:val="22"/>
        </w:rPr>
        <w:tab/>
        <w:t xml:space="preserve">d.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00D5405"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2A5D150A" w14:textId="77777777" w:rsidR="00932105" w:rsidRDefault="00932105" w:rsidP="0093210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sz w:val="22"/>
          <w:u w:val="single"/>
        </w:rPr>
      </w:pPr>
      <w:r>
        <w:rPr>
          <w:sz w:val="22"/>
        </w:rPr>
        <w:tab/>
        <w:t xml:space="preserve">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FFCF693"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68C4C5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
        <w:rPr>
          <w:sz w:val="22"/>
        </w:rPr>
        <w:t>Comments:</w:t>
      </w:r>
    </w:p>
    <w:p w14:paraId="3F5A0890"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p>
    <w:p w14:paraId="7C075D6B"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p>
    <w:p w14:paraId="4197BB4C"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PROFESSIONAL ACTIVITY</w:t>
      </w:r>
    </w:p>
    <w:p w14:paraId="74F91BF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3B2A5E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7935A5F" w14:textId="77777777" w:rsidR="00932105" w:rsidRDefault="00932105" w:rsidP="0093210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  Quality of Work</w:t>
      </w:r>
    </w:p>
    <w:p w14:paraId="7AFEC4FA"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AD79C30"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a.  Performed work accurately</w:t>
      </w:r>
      <w:r>
        <w:rPr>
          <w:b/>
          <w:sz w:val="22"/>
        </w:rPr>
        <w:t xml:space="preserve"> </w:t>
      </w:r>
      <w:r>
        <w:rPr>
          <w:sz w:val="22"/>
        </w:rPr>
        <w:t>according to established procedures</w:t>
      </w:r>
    </w:p>
    <w:p w14:paraId="5C8FB088"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0F743C1C"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932A475"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90"/>
        <w:rPr>
          <w:sz w:val="22"/>
        </w:rPr>
      </w:pPr>
      <w:r>
        <w:rPr>
          <w:sz w:val="22"/>
        </w:rPr>
        <w:tab/>
        <w:t>b.  Demonstrated good follow through on activities assigned</w:t>
      </w:r>
    </w:p>
    <w:p w14:paraId="26DC15BD"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w:t>
      </w: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643AC99A" w14:textId="77777777" w:rsidR="00932105" w:rsidRDefault="00932105" w:rsidP="00932105">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E54FFE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5DE9E40F"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0DEF48E"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458D503"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EF09D72"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FD4F195"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II.  Productivity</w:t>
      </w:r>
    </w:p>
    <w:p w14:paraId="2744D2CC"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657A4B8" w14:textId="77777777" w:rsidR="00932105" w:rsidRDefault="00932105" w:rsidP="00932105">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a.  Completed all activities within the</w:t>
      </w:r>
      <w:r>
        <w:rPr>
          <w:b/>
          <w:sz w:val="22"/>
        </w:rPr>
        <w:t xml:space="preserve"> </w:t>
      </w:r>
      <w:r>
        <w:rPr>
          <w:sz w:val="22"/>
        </w:rPr>
        <w:t>required time frame</w:t>
      </w:r>
    </w:p>
    <w:p w14:paraId="3B56DAB2"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0E10ACD1"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0C292B6"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33832037"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877BE7D" w14:textId="77777777" w:rsidR="00932105" w:rsidRDefault="00932105" w:rsidP="009321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4D3997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4B2BB07"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lastRenderedPageBreak/>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47BDC4BF"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III.  Communication</w:t>
      </w:r>
    </w:p>
    <w:p w14:paraId="5631BEFC"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D789D17"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a.  Verbal communication skills were clear, concise, timely and accurate; communicated </w:t>
      </w:r>
    </w:p>
    <w:p w14:paraId="272F6980"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     ideas well.</w:t>
      </w:r>
    </w:p>
    <w:p w14:paraId="60EF2DC9"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2BC7380"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2A7DC87"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b.  Listened attentively; asked appropriate questions and provided follow-up communication </w:t>
      </w:r>
      <w:r>
        <w:rPr>
          <w:sz w:val="22"/>
        </w:rPr>
        <w:tab/>
      </w:r>
    </w:p>
    <w:p w14:paraId="1CC3F785"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 xml:space="preserve">     regarding activities without being asked.</w:t>
      </w:r>
    </w:p>
    <w:p w14:paraId="24FB5FF1"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5A9C63FC"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CB4A6AB"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796ACC1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12412E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FF6EB16"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EA56E6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1B8A37B9"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0886BC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2C9C8F22"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0D2BE84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IV.  Work Initiative</w:t>
      </w:r>
    </w:p>
    <w:p w14:paraId="687A352B"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p>
    <w:p w14:paraId="3356A2DD"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a.  The student was a self-starter; did not require daily guidance.</w:t>
      </w:r>
    </w:p>
    <w:p w14:paraId="1DB2D5DF" w14:textId="77777777" w:rsidR="00932105" w:rsidRDefault="00932105" w:rsidP="00932105">
      <w:pPr>
        <w:numPr>
          <w:ilvl w:val="0"/>
          <w:numId w:val="4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6"/>
        <w:rPr>
          <w:sz w:val="22"/>
        </w:rPr>
      </w:pPr>
      <w:r>
        <w:rPr>
          <w:sz w:val="22"/>
        </w:rPr>
        <w:t xml:space="preserve">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70C3A0D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BFDD689"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741C006F"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149AB2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323777FE" w14:textId="77777777" w:rsidR="00932105" w:rsidRDefault="00932105" w:rsidP="00932105">
      <w:pPr>
        <w:numPr>
          <w:ilvl w:val="0"/>
          <w:numId w:val="45"/>
        </w:num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rPr>
        <w:t>Professionalism</w:t>
      </w:r>
    </w:p>
    <w:p w14:paraId="1503251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34B39B35"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b/>
          <w:sz w:val="22"/>
        </w:rPr>
        <w:tab/>
      </w:r>
      <w:r>
        <w:rPr>
          <w:sz w:val="22"/>
        </w:rPr>
        <w:t>a.  Student followed department’s policies regarding lunch and breaks.</w:t>
      </w:r>
    </w:p>
    <w:p w14:paraId="695619A4"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27229D2B"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5F4465F"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b.  Student was always punctual.</w:t>
      </w:r>
    </w:p>
    <w:p w14:paraId="373C9CD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2B5A383B"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F2BEB87"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c.  Student exhibited tact and discretion when dealing with others.</w:t>
      </w:r>
    </w:p>
    <w:p w14:paraId="12F76772"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38484C3E"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8A1B978"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d.  Student was appropriately attired.</w:t>
      </w:r>
    </w:p>
    <w:p w14:paraId="7F550D5A"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7CEE30F3"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8D8D2D6"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t>e.  Student displayed professionalism with the department and facility staff.</w:t>
      </w:r>
    </w:p>
    <w:p w14:paraId="111D3FA0"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2A1E9579"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2590D35"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5D5CAAA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70CBBF0"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E92C126"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F08BC46"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D2BB1BB"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b/>
          <w:sz w:val="22"/>
        </w:rPr>
        <w:t>VI.  Overall Competency</w:t>
      </w:r>
    </w:p>
    <w:p w14:paraId="504E26C7" w14:textId="77777777" w:rsidR="00932105" w:rsidRDefault="00932105" w:rsidP="00932105">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rPr>
          <w:sz w:val="22"/>
        </w:rPr>
      </w:pPr>
      <w:r>
        <w:rPr>
          <w:sz w:val="22"/>
        </w:rPr>
        <w:tab/>
      </w:r>
      <w:r>
        <w:rPr>
          <w:sz w:val="22"/>
        </w:rPr>
        <w:tab/>
      </w:r>
      <w:r>
        <w:rPr>
          <w:sz w:val="22"/>
        </w:rPr>
        <w:sym w:font="Symbol" w:char="F08F"/>
      </w:r>
      <w:r>
        <w:rPr>
          <w:sz w:val="22"/>
        </w:rPr>
        <w:t xml:space="preserve">  5               </w:t>
      </w:r>
      <w:r>
        <w:rPr>
          <w:sz w:val="22"/>
        </w:rPr>
        <w:sym w:font="Symbol" w:char="F08F"/>
      </w:r>
      <w:r>
        <w:rPr>
          <w:sz w:val="22"/>
        </w:rPr>
        <w:t xml:space="preserve">  4              </w:t>
      </w:r>
      <w:r>
        <w:rPr>
          <w:sz w:val="22"/>
        </w:rPr>
        <w:sym w:font="Symbol" w:char="F08F"/>
      </w:r>
      <w:r>
        <w:rPr>
          <w:sz w:val="22"/>
        </w:rPr>
        <w:t xml:space="preserve">  3                </w:t>
      </w:r>
      <w:r>
        <w:rPr>
          <w:sz w:val="22"/>
        </w:rPr>
        <w:sym w:font="Symbol" w:char="F08F"/>
      </w:r>
      <w:r>
        <w:rPr>
          <w:sz w:val="22"/>
        </w:rPr>
        <w:t xml:space="preserve">  2               </w:t>
      </w:r>
      <w:r>
        <w:rPr>
          <w:sz w:val="22"/>
        </w:rPr>
        <w:sym w:font="Symbol" w:char="F08F"/>
      </w:r>
      <w:r>
        <w:rPr>
          <w:sz w:val="22"/>
        </w:rPr>
        <w:t xml:space="preserve">  NA               </w:t>
      </w:r>
      <w:r>
        <w:rPr>
          <w:sz w:val="22"/>
        </w:rPr>
        <w:sym w:font="Symbol" w:char="F08F"/>
      </w:r>
      <w:r>
        <w:rPr>
          <w:sz w:val="22"/>
        </w:rPr>
        <w:t xml:space="preserve">  DNO</w:t>
      </w:r>
    </w:p>
    <w:p w14:paraId="613283F2" w14:textId="77777777" w:rsidR="00932105" w:rsidRDefault="00932105" w:rsidP="00932105">
      <w:p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9FCCB1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Comments</w:t>
      </w:r>
    </w:p>
    <w:p w14:paraId="2207BB40"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DA738D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33BE7CC"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383B3A"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444E9CD"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How would you evaluate this student as a health information management employee in terms of</w:t>
      </w:r>
    </w:p>
    <w:p w14:paraId="52CA2D1F"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131DB53"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ab/>
      </w:r>
      <w:r>
        <w:rPr>
          <w:sz w:val="22"/>
        </w:rPr>
        <w:tab/>
      </w:r>
      <w:r>
        <w:rPr>
          <w:b/>
          <w:sz w:val="22"/>
          <w:u w:val="single"/>
        </w:rPr>
        <w:t>Strengths</w:t>
      </w:r>
      <w:r>
        <w:rPr>
          <w:b/>
          <w:sz w:val="22"/>
        </w:rPr>
        <w:tab/>
      </w:r>
      <w:r>
        <w:rPr>
          <w:b/>
          <w:sz w:val="22"/>
        </w:rPr>
        <w:tab/>
      </w:r>
      <w:r>
        <w:rPr>
          <w:b/>
          <w:sz w:val="22"/>
        </w:rPr>
        <w:tab/>
      </w:r>
      <w:r>
        <w:rPr>
          <w:b/>
          <w:sz w:val="22"/>
        </w:rPr>
        <w:tab/>
      </w:r>
      <w:r>
        <w:rPr>
          <w:b/>
          <w:sz w:val="22"/>
        </w:rPr>
        <w:tab/>
      </w:r>
      <w:r>
        <w:rPr>
          <w:b/>
          <w:sz w:val="22"/>
        </w:rPr>
        <w:tab/>
      </w:r>
      <w:r>
        <w:rPr>
          <w:b/>
          <w:sz w:val="22"/>
          <w:u w:val="single"/>
        </w:rPr>
        <w:t>Weaknesses</w:t>
      </w:r>
    </w:p>
    <w:p w14:paraId="60B7C98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5BC3497"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03A3CD4"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p>
    <w:p w14:paraId="753C5ECA"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Student’s Signature</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16"/>
        </w:rPr>
        <w:t>Date</w:t>
      </w:r>
    </w:p>
    <w:p w14:paraId="280D5A0E"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3448981" w14:textId="77777777" w:rsidR="00932105" w:rsidRDefault="00932105" w:rsidP="00932105">
      <w:pPr>
        <w:tabs>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u w:val="single"/>
        </w:rPr>
        <w:tab/>
      </w:r>
      <w:r>
        <w:rPr>
          <w:sz w:val="22"/>
          <w:u w:val="single"/>
        </w:rPr>
        <w:tab/>
      </w:r>
      <w:r>
        <w:rPr>
          <w:sz w:val="22"/>
          <w:u w:val="single"/>
        </w:rPr>
        <w:tab/>
      </w:r>
      <w:r>
        <w:rPr>
          <w:sz w:val="22"/>
          <w:u w:val="single"/>
        </w:rPr>
        <w:tab/>
      </w:r>
      <w:r>
        <w:rPr>
          <w:sz w:val="22"/>
        </w:rPr>
        <w:t xml:space="preserve">        </w:t>
      </w:r>
      <w:r>
        <w:rPr>
          <w:sz w:val="22"/>
        </w:rPr>
        <w:tab/>
      </w:r>
      <w:r>
        <w:rPr>
          <w:sz w:val="22"/>
          <w:u w:val="single"/>
        </w:rPr>
        <w:tab/>
      </w:r>
      <w:r>
        <w:rPr>
          <w:sz w:val="22"/>
          <w:u w:val="single"/>
        </w:rPr>
        <w:tab/>
      </w:r>
      <w:r>
        <w:rPr>
          <w:sz w:val="22"/>
          <w:u w:val="single"/>
        </w:rPr>
        <w:tab/>
      </w:r>
    </w:p>
    <w:p w14:paraId="175BD91B" w14:textId="77777777" w:rsidR="00932105" w:rsidRDefault="00932105" w:rsidP="00932105">
      <w:r>
        <w:rPr>
          <w:sz w:val="16"/>
        </w:rPr>
        <w:t>Evaluator’s Signature</w:t>
      </w:r>
      <w:r>
        <w:rPr>
          <w:sz w:val="16"/>
        </w:rPr>
        <w:tab/>
      </w:r>
      <w:r>
        <w:rPr>
          <w:sz w:val="16"/>
        </w:rPr>
        <w:tab/>
      </w:r>
      <w:r>
        <w:rPr>
          <w:sz w:val="16"/>
        </w:rPr>
        <w:tab/>
      </w:r>
      <w:r>
        <w:rPr>
          <w:sz w:val="16"/>
        </w:rPr>
        <w:tab/>
      </w:r>
      <w:r>
        <w:rPr>
          <w:sz w:val="16"/>
        </w:rPr>
        <w:tab/>
        <w:t xml:space="preserve">     Title</w:t>
      </w:r>
      <w:r>
        <w:rPr>
          <w:sz w:val="16"/>
        </w:rPr>
        <w:tab/>
      </w:r>
      <w:r>
        <w:rPr>
          <w:sz w:val="16"/>
        </w:rPr>
        <w:tab/>
      </w:r>
    </w:p>
    <w:p w14:paraId="39A49FF9" w14:textId="0BCA94F0" w:rsidR="00E3338C" w:rsidRDefault="00E3338C"/>
    <w:p w14:paraId="75C08344" w14:textId="7578BDDD" w:rsidR="00383BA9" w:rsidRDefault="00383BA9"/>
    <w:p w14:paraId="3418B25C" w14:textId="327F3CA1" w:rsidR="00383BA9" w:rsidRDefault="00383BA9"/>
    <w:p w14:paraId="5645B1B9" w14:textId="4ABFD9C0" w:rsidR="00383BA9" w:rsidRDefault="00383BA9"/>
    <w:p w14:paraId="3D1188E5" w14:textId="2D5B3170" w:rsidR="00383BA9" w:rsidRDefault="00383BA9"/>
    <w:p w14:paraId="1E8451C8" w14:textId="5542330E" w:rsidR="00AF2926" w:rsidRDefault="00AF2926"/>
    <w:p w14:paraId="67AD9246" w14:textId="08D180BE" w:rsidR="00AF2926" w:rsidRDefault="00AF2926"/>
    <w:p w14:paraId="6844AF6B" w14:textId="2E0A9721" w:rsidR="00AF2926" w:rsidRDefault="00AF2926"/>
    <w:p w14:paraId="67549F1C" w14:textId="3468D202" w:rsidR="00AF2926" w:rsidRDefault="00AF2926"/>
    <w:p w14:paraId="344D7297" w14:textId="1A31D8DC" w:rsidR="00AF2926" w:rsidRDefault="00AF2926"/>
    <w:p w14:paraId="055926C6" w14:textId="48312BE8" w:rsidR="00AF2926" w:rsidRDefault="00AF2926"/>
    <w:p w14:paraId="216E430B" w14:textId="1E0EB5B8" w:rsidR="00AF2926" w:rsidRDefault="00AF2926"/>
    <w:p w14:paraId="355E1A94" w14:textId="762E6539" w:rsidR="00AF2926" w:rsidRDefault="00AF2926"/>
    <w:p w14:paraId="6CEE2428" w14:textId="06EDF477" w:rsidR="00AF2926" w:rsidRDefault="00AF2926"/>
    <w:p w14:paraId="71C83C4A" w14:textId="29BDD287" w:rsidR="00AF2926" w:rsidRDefault="00AF2926"/>
    <w:p w14:paraId="72425164" w14:textId="75396D0D" w:rsidR="00AF2926" w:rsidRDefault="00AF2926"/>
    <w:p w14:paraId="37197227" w14:textId="663D0155" w:rsidR="00AF2926" w:rsidRDefault="00AF2926"/>
    <w:p w14:paraId="4D68F870" w14:textId="4F0FC35E" w:rsidR="00AF2926" w:rsidRDefault="00AF2926"/>
    <w:p w14:paraId="2AC6CF75" w14:textId="28117AF8" w:rsidR="00AF2926" w:rsidRDefault="00AF2926"/>
    <w:p w14:paraId="41A7502A" w14:textId="4ABB2D74" w:rsidR="00AF2926" w:rsidRDefault="00AF2926"/>
    <w:p w14:paraId="09CB9EF3" w14:textId="639D81A7" w:rsidR="00AF2926" w:rsidRDefault="00AF2926"/>
    <w:p w14:paraId="5F42E49A" w14:textId="2448CBFA" w:rsidR="00AF2926" w:rsidRDefault="00AF2926"/>
    <w:p w14:paraId="17C5FC1B" w14:textId="77777777" w:rsidR="00AF2926" w:rsidRDefault="00AF2926"/>
    <w:p w14:paraId="326B345E" w14:textId="2FE2DD94" w:rsidR="00AF2926" w:rsidRPr="00357D74" w:rsidRDefault="00AF2926" w:rsidP="00AF2926">
      <w:pPr>
        <w:rPr>
          <w:b/>
        </w:rPr>
      </w:pPr>
    </w:p>
    <w:p w14:paraId="55C4B6C4" w14:textId="77777777" w:rsidR="00AF2926" w:rsidRPr="0087655A" w:rsidRDefault="00AF2926" w:rsidP="00AF29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87655A">
        <w:rPr>
          <w:b/>
          <w:sz w:val="28"/>
          <w:szCs w:val="28"/>
        </w:rPr>
        <w:lastRenderedPageBreak/>
        <w:t xml:space="preserve">Chicago State University </w:t>
      </w:r>
    </w:p>
    <w:p w14:paraId="76A45504" w14:textId="77777777" w:rsidR="00AF2926" w:rsidRPr="0087655A" w:rsidRDefault="00AF2926" w:rsidP="00AF29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87655A">
        <w:rPr>
          <w:b/>
          <w:sz w:val="28"/>
          <w:szCs w:val="28"/>
        </w:rPr>
        <w:t xml:space="preserve">Health Information Administration </w:t>
      </w:r>
    </w:p>
    <w:p w14:paraId="195E762A" w14:textId="3E49468D" w:rsidR="00AF2926" w:rsidRPr="0087655A" w:rsidRDefault="00AF2926" w:rsidP="00AF292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87655A">
        <w:rPr>
          <w:b/>
          <w:sz w:val="28"/>
          <w:szCs w:val="28"/>
        </w:rPr>
        <w:t xml:space="preserve">Professional Practice Experience </w:t>
      </w:r>
      <w:r>
        <w:rPr>
          <w:b/>
          <w:sz w:val="28"/>
          <w:szCs w:val="28"/>
        </w:rPr>
        <w:t>3910</w:t>
      </w:r>
      <w:r w:rsidRPr="0087655A">
        <w:rPr>
          <w:b/>
          <w:sz w:val="28"/>
          <w:szCs w:val="28"/>
        </w:rPr>
        <w:t xml:space="preserve"> </w:t>
      </w:r>
      <w:r w:rsidR="00EA7C57">
        <w:rPr>
          <w:b/>
          <w:sz w:val="28"/>
          <w:szCs w:val="28"/>
        </w:rPr>
        <w:t>Student Site</w:t>
      </w:r>
      <w:r w:rsidRPr="0087655A">
        <w:rPr>
          <w:b/>
          <w:sz w:val="28"/>
          <w:szCs w:val="28"/>
        </w:rPr>
        <w:t xml:space="preserve"> Evaluation</w:t>
      </w:r>
    </w:p>
    <w:p w14:paraId="57E7D889"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46AF135"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5B47E9B"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869DFFE"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87655A">
        <w:t>Student Name</w:t>
      </w:r>
      <w:r w:rsidRPr="0087655A">
        <w:rPr>
          <w:u w:val="single"/>
        </w:rPr>
        <w:tab/>
      </w:r>
      <w:r w:rsidRPr="0087655A">
        <w:rPr>
          <w:u w:val="single"/>
        </w:rPr>
        <w:tab/>
      </w:r>
      <w:r w:rsidRPr="0087655A">
        <w:rPr>
          <w:u w:val="single"/>
        </w:rPr>
        <w:tab/>
      </w:r>
      <w:r w:rsidRPr="0087655A">
        <w:rPr>
          <w:u w:val="single"/>
        </w:rPr>
        <w:tab/>
      </w:r>
      <w:r w:rsidRPr="0087655A">
        <w:rPr>
          <w:u w:val="single"/>
        </w:rPr>
        <w:tab/>
      </w:r>
      <w:r w:rsidRPr="0087655A">
        <w:rPr>
          <w:u w:val="single"/>
        </w:rPr>
        <w:tab/>
        <w:t xml:space="preserve"> </w:t>
      </w:r>
      <w:r w:rsidRPr="0087655A">
        <w:t>Clinical Site</w:t>
      </w:r>
      <w:r w:rsidRPr="0087655A">
        <w:rPr>
          <w:u w:val="single"/>
        </w:rPr>
        <w:tab/>
      </w:r>
      <w:r w:rsidRPr="0087655A">
        <w:rPr>
          <w:u w:val="single"/>
        </w:rPr>
        <w:tab/>
      </w:r>
      <w:r w:rsidRPr="0087655A">
        <w:rPr>
          <w:u w:val="single"/>
        </w:rPr>
        <w:tab/>
      </w:r>
      <w:r w:rsidRPr="0087655A">
        <w:rPr>
          <w:u w:val="single"/>
        </w:rPr>
        <w:tab/>
      </w:r>
      <w:r w:rsidRPr="0087655A">
        <w:rPr>
          <w:u w:val="single"/>
        </w:rPr>
        <w:tab/>
      </w:r>
    </w:p>
    <w:p w14:paraId="50C2EB63"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p>
    <w:p w14:paraId="60CD262E" w14:textId="77777777" w:rsidR="00AF2926" w:rsidRPr="00F10A35" w:rsidRDefault="00AF2926" w:rsidP="00AF2926">
      <w:pPr>
        <w:autoSpaceDE w:val="0"/>
        <w:autoSpaceDN w:val="0"/>
        <w:adjustRightInd w:val="0"/>
      </w:pPr>
      <w:r w:rsidRPr="00F10A35">
        <w:t>Semester of</w:t>
      </w:r>
      <w:r>
        <w:t xml:space="preserve"> PPE</w:t>
      </w:r>
      <w:r w:rsidRPr="00F10A35">
        <w:t xml:space="preserve">: _ Fall _ Spring _ Summer Year: ________  </w:t>
      </w:r>
      <w:r>
        <w:t xml:space="preserve"> PPE </w:t>
      </w:r>
      <w:r w:rsidRPr="00F10A35">
        <w:t>Dates</w:t>
      </w:r>
      <w:r>
        <w:t>: __________________</w:t>
      </w:r>
    </w:p>
    <w:p w14:paraId="393E9E29"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2465081" w14:textId="77777777" w:rsidR="00AF2926" w:rsidRDefault="00AF2926" w:rsidP="00AF2926">
      <w:pPr>
        <w:autoSpaceDE w:val="0"/>
        <w:autoSpaceDN w:val="0"/>
        <w:adjustRightInd w:val="0"/>
        <w:rPr>
          <w:b/>
          <w:bCs/>
          <w:i/>
          <w:iCs/>
        </w:rPr>
      </w:pPr>
    </w:p>
    <w:p w14:paraId="4E8B34E3" w14:textId="77777777" w:rsidR="00AF2926" w:rsidRPr="00F10A35" w:rsidRDefault="00AF2926" w:rsidP="00AF2926">
      <w:pPr>
        <w:autoSpaceDE w:val="0"/>
        <w:autoSpaceDN w:val="0"/>
        <w:adjustRightInd w:val="0"/>
        <w:rPr>
          <w:b/>
          <w:bCs/>
          <w:i/>
          <w:iCs/>
        </w:rPr>
      </w:pPr>
      <w:r w:rsidRPr="00F10A35">
        <w:rPr>
          <w:b/>
          <w:bCs/>
          <w:i/>
          <w:iCs/>
        </w:rPr>
        <w:t>Please rate the following questions about your PPE using the following scale:</w:t>
      </w:r>
    </w:p>
    <w:p w14:paraId="4D78C201" w14:textId="77777777" w:rsidR="00AF2926" w:rsidRDefault="00AF2926" w:rsidP="00AF2926">
      <w:pPr>
        <w:autoSpaceDE w:val="0"/>
        <w:autoSpaceDN w:val="0"/>
        <w:adjustRightInd w:val="0"/>
        <w:rPr>
          <w:b/>
          <w:bCs/>
        </w:rPr>
      </w:pPr>
    </w:p>
    <w:p w14:paraId="2CB77C87" w14:textId="77777777" w:rsidR="00AF2926" w:rsidRPr="00F10A35" w:rsidRDefault="00AF2926" w:rsidP="00AF2926">
      <w:pPr>
        <w:autoSpaceDE w:val="0"/>
        <w:autoSpaceDN w:val="0"/>
        <w:adjustRightInd w:val="0"/>
      </w:pPr>
      <w:r w:rsidRPr="00F10A35">
        <w:rPr>
          <w:b/>
          <w:bCs/>
        </w:rPr>
        <w:t xml:space="preserve">5 = Strongly Agree  </w:t>
      </w:r>
      <w:r>
        <w:rPr>
          <w:b/>
          <w:bCs/>
        </w:rPr>
        <w:t xml:space="preserve"> </w:t>
      </w:r>
      <w:r w:rsidRPr="00F10A35">
        <w:rPr>
          <w:b/>
          <w:bCs/>
        </w:rPr>
        <w:t>4 = Agree 3 = Neutral 2 = Disagree 1 = Strongly Disagree NA=Not applicable</w:t>
      </w:r>
    </w:p>
    <w:p w14:paraId="16310A8E" w14:textId="77777777" w:rsidR="00AF2926"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26EB64F" w14:textId="77777777" w:rsidR="00AF2926" w:rsidRPr="0087655A" w:rsidRDefault="00AF2926" w:rsidP="00AF2926">
      <w:pPr>
        <w:numPr>
          <w:ilvl w:val="0"/>
          <w:numId w:val="46"/>
        </w:numPr>
        <w:autoSpaceDE w:val="0"/>
        <w:autoSpaceDN w:val="0"/>
        <w:adjustRightInd w:val="0"/>
        <w:ind w:left="360"/>
      </w:pPr>
      <w:r w:rsidRPr="0087655A">
        <w:t xml:space="preserve">This experience gave me a realistic preview of HIM management.          5    4     3   2   1  </w:t>
      </w:r>
      <w:r>
        <w:t xml:space="preserve"> </w:t>
      </w:r>
      <w:r w:rsidRPr="0087655A">
        <w:t>NA</w:t>
      </w:r>
    </w:p>
    <w:p w14:paraId="1C54F4E7" w14:textId="77777777" w:rsidR="00AF2926" w:rsidRPr="0087655A" w:rsidRDefault="00AF2926" w:rsidP="00AF2926">
      <w:pPr>
        <w:autoSpaceDE w:val="0"/>
        <w:autoSpaceDN w:val="0"/>
        <w:adjustRightInd w:val="0"/>
      </w:pPr>
    </w:p>
    <w:p w14:paraId="024413AB" w14:textId="77777777" w:rsidR="00AF2926" w:rsidRPr="0087655A" w:rsidRDefault="00AF2926" w:rsidP="00AF2926">
      <w:pPr>
        <w:numPr>
          <w:ilvl w:val="0"/>
          <w:numId w:val="46"/>
        </w:numPr>
        <w:autoSpaceDE w:val="0"/>
        <w:autoSpaceDN w:val="0"/>
        <w:adjustRightInd w:val="0"/>
        <w:ind w:left="360"/>
      </w:pPr>
      <w:r w:rsidRPr="0087655A">
        <w:t>Adequate preparation was made for my PPE by the site supervisor</w:t>
      </w:r>
      <w:r>
        <w:t xml:space="preserve">. </w:t>
      </w:r>
      <w:r w:rsidRPr="0087655A">
        <w:t xml:space="preserve">      </w:t>
      </w:r>
      <w:r>
        <w:t xml:space="preserve"> </w:t>
      </w:r>
      <w:r w:rsidRPr="0087655A">
        <w:t xml:space="preserve">5    4     3   2   1  </w:t>
      </w:r>
      <w:r>
        <w:t xml:space="preserve"> </w:t>
      </w:r>
      <w:r w:rsidRPr="0087655A">
        <w:t>NA</w:t>
      </w:r>
    </w:p>
    <w:p w14:paraId="08B3411F"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D5E601" w14:textId="77777777" w:rsidR="00AF2926" w:rsidRPr="0087655A"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87655A">
        <w:t>I received appropriate supervision during my PPE.</w:t>
      </w:r>
      <w:r w:rsidRPr="0087655A">
        <w:tab/>
      </w:r>
      <w:r w:rsidRPr="0087655A">
        <w:tab/>
        <w:t xml:space="preserve">          </w:t>
      </w:r>
      <w:r>
        <w:t xml:space="preserve">   </w:t>
      </w:r>
      <w:r w:rsidRPr="0087655A">
        <w:t xml:space="preserve">5    4     3   2   </w:t>
      </w:r>
      <w:proofErr w:type="gramStart"/>
      <w:r w:rsidRPr="0087655A">
        <w:t>1  NA</w:t>
      </w:r>
      <w:proofErr w:type="gramEnd"/>
    </w:p>
    <w:p w14:paraId="2BE5977C"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F14684" w14:textId="77777777" w:rsidR="00AF2926" w:rsidRPr="0087655A"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 had o</w:t>
      </w:r>
      <w:r w:rsidRPr="0087655A">
        <w:t>pportunity to ask questions</w:t>
      </w:r>
      <w:r>
        <w:t>.</w:t>
      </w:r>
      <w:r>
        <w:tab/>
      </w:r>
      <w:r>
        <w:tab/>
      </w:r>
      <w:r>
        <w:tab/>
      </w:r>
      <w:r w:rsidRPr="0087655A">
        <w:t xml:space="preserve">                       </w:t>
      </w:r>
      <w:r>
        <w:t xml:space="preserve"> </w:t>
      </w:r>
      <w:r w:rsidRPr="0087655A">
        <w:t xml:space="preserve"> 5    4</w:t>
      </w:r>
      <w:r>
        <w:t xml:space="preserve">     3   2   </w:t>
      </w:r>
      <w:proofErr w:type="gramStart"/>
      <w:r>
        <w:t xml:space="preserve">1  </w:t>
      </w:r>
      <w:r w:rsidRPr="0087655A">
        <w:t>NA</w:t>
      </w:r>
      <w:proofErr w:type="gramEnd"/>
    </w:p>
    <w:p w14:paraId="402B00F5" w14:textId="77777777" w:rsidR="00AF2926"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4CD08A06" w14:textId="77777777" w:rsidR="00AF2926" w:rsidRPr="0087655A"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I received feedback </w:t>
      </w:r>
      <w:r w:rsidRPr="0087655A">
        <w:t>in a constructive and helpful manner</w:t>
      </w:r>
      <w:r>
        <w:t xml:space="preserve">. </w:t>
      </w:r>
      <w:r w:rsidRPr="0087655A">
        <w:t xml:space="preserve">                   </w:t>
      </w:r>
      <w:r>
        <w:t xml:space="preserve"> </w:t>
      </w:r>
      <w:r w:rsidRPr="0087655A">
        <w:t xml:space="preserve"> 5    4</w:t>
      </w:r>
      <w:r>
        <w:t xml:space="preserve">     3   2   1   </w:t>
      </w:r>
      <w:r w:rsidRPr="0087655A">
        <w:t>NA</w:t>
      </w:r>
    </w:p>
    <w:p w14:paraId="774BEBE8"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A61A6B" w14:textId="77777777" w:rsidR="00AF2926" w:rsidRPr="0087655A"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Di</w:t>
      </w:r>
      <w:r w:rsidRPr="0087655A">
        <w:t xml:space="preserve">rections </w:t>
      </w:r>
      <w:r>
        <w:t xml:space="preserve">were </w:t>
      </w:r>
      <w:r w:rsidRPr="0087655A">
        <w:t>given clearly</w:t>
      </w:r>
      <w:r>
        <w:t>.</w:t>
      </w:r>
      <w:r>
        <w:tab/>
      </w:r>
      <w:r>
        <w:tab/>
      </w:r>
      <w:r>
        <w:tab/>
      </w:r>
      <w:r>
        <w:tab/>
      </w:r>
      <w:r w:rsidRPr="0087655A">
        <w:t xml:space="preserve">                        5    4</w:t>
      </w:r>
      <w:r>
        <w:t xml:space="preserve">     3   2   </w:t>
      </w:r>
      <w:proofErr w:type="gramStart"/>
      <w:r>
        <w:t xml:space="preserve">1  </w:t>
      </w:r>
      <w:r w:rsidRPr="0087655A">
        <w:t>NA</w:t>
      </w:r>
      <w:proofErr w:type="gramEnd"/>
    </w:p>
    <w:p w14:paraId="1D504D85"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BAA835" w14:textId="77777777" w:rsidR="00AF2926"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I </w:t>
      </w:r>
      <w:r w:rsidRPr="0087655A">
        <w:t>understand the assigned tasks</w:t>
      </w:r>
      <w:r>
        <w:t>.</w:t>
      </w:r>
      <w:r>
        <w:tab/>
      </w:r>
      <w:r>
        <w:tab/>
      </w:r>
      <w:r>
        <w:tab/>
      </w:r>
      <w:r>
        <w:tab/>
      </w:r>
      <w:r>
        <w:tab/>
      </w:r>
      <w:r>
        <w:tab/>
      </w:r>
      <w:r w:rsidRPr="0087655A">
        <w:t xml:space="preserve">5    4     3   2   </w:t>
      </w:r>
      <w:proofErr w:type="gramStart"/>
      <w:r w:rsidRPr="0087655A">
        <w:t xml:space="preserve">1 </w:t>
      </w:r>
      <w:r>
        <w:t xml:space="preserve"> </w:t>
      </w:r>
      <w:r w:rsidRPr="0087655A">
        <w:t>NA</w:t>
      </w:r>
      <w:proofErr w:type="gramEnd"/>
    </w:p>
    <w:p w14:paraId="0FD3B846" w14:textId="77777777" w:rsidR="00AF2926"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50FFB0" w14:textId="77777777" w:rsidR="00AF2926" w:rsidRPr="0087655A" w:rsidRDefault="00AF2926" w:rsidP="00AF2926">
      <w:pPr>
        <w:numPr>
          <w:ilvl w:val="0"/>
          <w:numId w:val="46"/>
        </w:numPr>
        <w:autoSpaceDE w:val="0"/>
        <w:autoSpaceDN w:val="0"/>
        <w:adjustRightInd w:val="0"/>
        <w:ind w:left="360"/>
      </w:pPr>
      <w:r w:rsidRPr="0087655A">
        <w:t xml:space="preserve">The work I performed was challenging and     </w:t>
      </w:r>
    </w:p>
    <w:p w14:paraId="666DEDDC" w14:textId="77777777" w:rsidR="00AF2926" w:rsidRPr="0087655A"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r w:rsidRPr="0087655A">
        <w:t xml:space="preserve">stimulating.                                                                                            </w:t>
      </w:r>
      <w:r>
        <w:t xml:space="preserve">   </w:t>
      </w:r>
      <w:r w:rsidRPr="0087655A">
        <w:t xml:space="preserve">5    4     3  </w:t>
      </w:r>
      <w:r>
        <w:t xml:space="preserve"> </w:t>
      </w:r>
      <w:r w:rsidRPr="0087655A">
        <w:t xml:space="preserve"> 2   </w:t>
      </w:r>
      <w:r>
        <w:t xml:space="preserve"> </w:t>
      </w:r>
      <w:r w:rsidRPr="0087655A">
        <w:t>1 NA</w:t>
      </w:r>
    </w:p>
    <w:p w14:paraId="224AF27B" w14:textId="77777777" w:rsidR="00AF2926" w:rsidRPr="0087655A"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451F31" w14:textId="77777777" w:rsidR="00AF2926"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w:t>
      </w:r>
      <w:r w:rsidRPr="0087655A">
        <w:t xml:space="preserve"> fel</w:t>
      </w:r>
      <w:r>
        <w:t>t</w:t>
      </w:r>
      <w:r w:rsidRPr="0087655A">
        <w:t xml:space="preserve"> comfortable enough to express </w:t>
      </w:r>
      <w:proofErr w:type="gramStart"/>
      <w:r>
        <w:t>my</w:t>
      </w:r>
      <w:proofErr w:type="gramEnd"/>
    </w:p>
    <w:p w14:paraId="66CA71B7" w14:textId="77777777" w:rsidR="00AF2926" w:rsidRPr="0087655A"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 </w:t>
      </w:r>
      <w:r w:rsidRPr="0087655A">
        <w:t>knowle</w:t>
      </w:r>
      <w:r>
        <w:t>dge, doubts or related thoughts.</w:t>
      </w:r>
      <w:r>
        <w:tab/>
      </w:r>
      <w:r>
        <w:tab/>
      </w:r>
      <w:r>
        <w:tab/>
      </w:r>
      <w:r w:rsidRPr="0087655A">
        <w:t xml:space="preserve">                       5    4</w:t>
      </w:r>
      <w:r>
        <w:t xml:space="preserve">     3   2    </w:t>
      </w:r>
      <w:proofErr w:type="gramStart"/>
      <w:r>
        <w:t xml:space="preserve">1  </w:t>
      </w:r>
      <w:r w:rsidRPr="0087655A">
        <w:t>NA</w:t>
      </w:r>
      <w:proofErr w:type="gramEnd"/>
    </w:p>
    <w:p w14:paraId="7F796E4A" w14:textId="77777777" w:rsidR="00AF2926" w:rsidRPr="0087655A" w:rsidRDefault="00AF2926" w:rsidP="00AF2926">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432"/>
      </w:pPr>
    </w:p>
    <w:p w14:paraId="708913E7" w14:textId="77777777" w:rsidR="00AF2926" w:rsidRPr="0087655A" w:rsidRDefault="00AF2926" w:rsidP="00AF2926">
      <w:pPr>
        <w:numPr>
          <w:ilvl w:val="0"/>
          <w:numId w:val="46"/>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I</w:t>
      </w:r>
      <w:r w:rsidRPr="0087655A">
        <w:t xml:space="preserve"> </w:t>
      </w:r>
      <w:r>
        <w:t>did not feel</w:t>
      </w:r>
      <w:r w:rsidRPr="0087655A">
        <w:t xml:space="preserve"> that too much was expected of </w:t>
      </w:r>
      <w:r>
        <w:t>me.</w:t>
      </w:r>
      <w:r>
        <w:tab/>
      </w:r>
      <w:r>
        <w:tab/>
        <w:t xml:space="preserve">           5</w:t>
      </w:r>
      <w:r w:rsidRPr="0087655A">
        <w:t xml:space="preserve">    4</w:t>
      </w:r>
      <w:r>
        <w:t xml:space="preserve">     3   2   1</w:t>
      </w:r>
      <w:r w:rsidRPr="0087655A">
        <w:t xml:space="preserve"> </w:t>
      </w:r>
      <w:r>
        <w:t xml:space="preserve">  </w:t>
      </w:r>
      <w:r w:rsidRPr="0087655A">
        <w:t>NA</w:t>
      </w:r>
    </w:p>
    <w:p w14:paraId="55CD6B0B"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907504" w14:textId="77777777" w:rsidR="00AF2926" w:rsidRPr="0087655A" w:rsidRDefault="00AF2926" w:rsidP="00AF2926">
      <w:pPr>
        <w:numPr>
          <w:ilvl w:val="0"/>
          <w:numId w:val="46"/>
        </w:numPr>
        <w:ind w:left="360"/>
      </w:pPr>
      <w:r>
        <w:t xml:space="preserve"> I </w:t>
      </w:r>
      <w:r w:rsidRPr="0087655A">
        <w:t xml:space="preserve">feel </w:t>
      </w:r>
      <w:r>
        <w:t xml:space="preserve">my PPE at this site was valuable.                                                   </w:t>
      </w:r>
      <w:r w:rsidRPr="0087655A">
        <w:t>5    4</w:t>
      </w:r>
      <w:r>
        <w:t xml:space="preserve">     3   2   1</w:t>
      </w:r>
      <w:r w:rsidRPr="0087655A">
        <w:t xml:space="preserve"> </w:t>
      </w:r>
      <w:r>
        <w:t xml:space="preserve"> </w:t>
      </w:r>
      <w:r w:rsidRPr="0087655A">
        <w:t>NA</w:t>
      </w:r>
    </w:p>
    <w:p w14:paraId="74E5E321" w14:textId="77777777" w:rsidR="00AF2926" w:rsidRDefault="00AF2926" w:rsidP="00AF2926">
      <w:pPr>
        <w:autoSpaceDE w:val="0"/>
        <w:autoSpaceDN w:val="0"/>
        <w:adjustRightInd w:val="0"/>
      </w:pPr>
    </w:p>
    <w:p w14:paraId="32477089" w14:textId="77777777" w:rsidR="00AF2926" w:rsidRPr="0087655A" w:rsidRDefault="00AF2926" w:rsidP="00AF2926">
      <w:pPr>
        <w:numPr>
          <w:ilvl w:val="0"/>
          <w:numId w:val="46"/>
        </w:numPr>
        <w:autoSpaceDE w:val="0"/>
        <w:autoSpaceDN w:val="0"/>
        <w:adjustRightInd w:val="0"/>
        <w:ind w:left="360"/>
      </w:pPr>
      <w:r>
        <w:t xml:space="preserve"> </w:t>
      </w:r>
      <w:r w:rsidRPr="0087655A">
        <w:t xml:space="preserve">As a result of my PPE, I have a better understanding </w:t>
      </w:r>
    </w:p>
    <w:p w14:paraId="79B501DF" w14:textId="77777777" w:rsidR="00AF2926" w:rsidRPr="0087655A" w:rsidRDefault="00AF2926" w:rsidP="00AF2926">
      <w:pPr>
        <w:autoSpaceDE w:val="0"/>
        <w:autoSpaceDN w:val="0"/>
        <w:adjustRightInd w:val="0"/>
      </w:pPr>
      <w:r>
        <w:t xml:space="preserve">       </w:t>
      </w:r>
      <w:r w:rsidRPr="0087655A">
        <w:t>of concepts, theories, and skills in HIM.                                                 5    4</w:t>
      </w:r>
      <w:r>
        <w:t xml:space="preserve">   3   2   1 </w:t>
      </w:r>
      <w:r w:rsidRPr="0087655A">
        <w:t>NA</w:t>
      </w:r>
    </w:p>
    <w:p w14:paraId="3015BA81" w14:textId="77777777" w:rsidR="00AF2926" w:rsidRDefault="00AF2926" w:rsidP="00AF2926">
      <w:pPr>
        <w:autoSpaceDE w:val="0"/>
        <w:autoSpaceDN w:val="0"/>
        <w:adjustRightInd w:val="0"/>
      </w:pPr>
    </w:p>
    <w:p w14:paraId="4CA0AF52" w14:textId="77777777" w:rsidR="00AF2926" w:rsidRPr="0087655A" w:rsidRDefault="00AF2926" w:rsidP="00AF2926">
      <w:pPr>
        <w:numPr>
          <w:ilvl w:val="0"/>
          <w:numId w:val="46"/>
        </w:numPr>
        <w:autoSpaceDE w:val="0"/>
        <w:autoSpaceDN w:val="0"/>
        <w:adjustRightInd w:val="0"/>
        <w:ind w:left="360"/>
        <w:rPr>
          <w:bCs/>
          <w:iCs/>
        </w:rPr>
      </w:pPr>
      <w:r w:rsidRPr="0087655A">
        <w:rPr>
          <w:bCs/>
          <w:iCs/>
        </w:rPr>
        <w:t>Through this internship I had the opportunity to use and develop my:</w:t>
      </w:r>
    </w:p>
    <w:p w14:paraId="4B72A911" w14:textId="77777777" w:rsidR="00AF2926" w:rsidRPr="0087655A" w:rsidRDefault="00AF2926" w:rsidP="00AF2926">
      <w:pPr>
        <w:numPr>
          <w:ilvl w:val="0"/>
          <w:numId w:val="47"/>
        </w:numPr>
        <w:autoSpaceDE w:val="0"/>
        <w:autoSpaceDN w:val="0"/>
        <w:adjustRightInd w:val="0"/>
      </w:pPr>
      <w:r w:rsidRPr="0087655A">
        <w:t xml:space="preserve">Interpersonal/human relations skills </w:t>
      </w:r>
      <w:r w:rsidRPr="0087655A">
        <w:tab/>
      </w:r>
      <w:r w:rsidRPr="0087655A">
        <w:tab/>
      </w:r>
      <w:r w:rsidRPr="0087655A">
        <w:tab/>
      </w:r>
      <w:r w:rsidRPr="0087655A">
        <w:tab/>
      </w:r>
      <w:r w:rsidRPr="0087655A">
        <w:tab/>
        <w:t xml:space="preserve">5 </w:t>
      </w:r>
      <w:r>
        <w:t xml:space="preserve">  </w:t>
      </w:r>
      <w:r w:rsidRPr="0087655A">
        <w:t xml:space="preserve">4 </w:t>
      </w:r>
      <w:r>
        <w:t xml:space="preserve">   </w:t>
      </w:r>
      <w:r w:rsidRPr="0087655A">
        <w:t xml:space="preserve">3 </w:t>
      </w:r>
      <w:r>
        <w:t xml:space="preserve">  </w:t>
      </w:r>
      <w:r w:rsidRPr="0087655A">
        <w:t xml:space="preserve">2 </w:t>
      </w:r>
      <w:r>
        <w:t xml:space="preserve">  </w:t>
      </w:r>
      <w:r w:rsidRPr="0087655A">
        <w:t>1 N/A</w:t>
      </w:r>
    </w:p>
    <w:p w14:paraId="08CCC792" w14:textId="77777777" w:rsidR="00AF2926" w:rsidRPr="0087655A" w:rsidRDefault="00AF2926" w:rsidP="00AF2926">
      <w:pPr>
        <w:numPr>
          <w:ilvl w:val="0"/>
          <w:numId w:val="47"/>
        </w:numPr>
        <w:autoSpaceDE w:val="0"/>
        <w:autoSpaceDN w:val="0"/>
        <w:adjustRightInd w:val="0"/>
      </w:pPr>
      <w:r w:rsidRPr="0087655A">
        <w:t xml:space="preserve">Oral Communication/presentation skills </w:t>
      </w:r>
      <w:r w:rsidRPr="0087655A">
        <w:tab/>
      </w:r>
      <w:r w:rsidRPr="0087655A">
        <w:tab/>
      </w:r>
      <w:r w:rsidRPr="0087655A">
        <w:tab/>
      </w:r>
      <w:r w:rsidRPr="0087655A">
        <w:tab/>
        <w:t xml:space="preserve">5 </w:t>
      </w:r>
      <w:r>
        <w:t xml:space="preserve">  </w:t>
      </w:r>
      <w:r w:rsidRPr="0087655A">
        <w:t xml:space="preserve">4 </w:t>
      </w:r>
      <w:r>
        <w:t xml:space="preserve">   </w:t>
      </w:r>
      <w:r w:rsidRPr="0087655A">
        <w:t>3</w:t>
      </w:r>
      <w:r>
        <w:t xml:space="preserve">   </w:t>
      </w:r>
      <w:r w:rsidRPr="0087655A">
        <w:t xml:space="preserve">2 </w:t>
      </w:r>
      <w:r>
        <w:t xml:space="preserve">  </w:t>
      </w:r>
      <w:r w:rsidRPr="0087655A">
        <w:t>1</w:t>
      </w:r>
      <w:r>
        <w:t xml:space="preserve"> </w:t>
      </w:r>
      <w:r w:rsidRPr="0087655A">
        <w:t>N/A</w:t>
      </w:r>
    </w:p>
    <w:p w14:paraId="3310F013" w14:textId="77777777" w:rsidR="00AF2926" w:rsidRPr="0087655A" w:rsidRDefault="00AF2926" w:rsidP="00AF2926">
      <w:pPr>
        <w:numPr>
          <w:ilvl w:val="0"/>
          <w:numId w:val="47"/>
        </w:numPr>
        <w:autoSpaceDE w:val="0"/>
        <w:autoSpaceDN w:val="0"/>
        <w:adjustRightInd w:val="0"/>
      </w:pPr>
      <w:r w:rsidRPr="0087655A">
        <w:t xml:space="preserve">Creativity </w:t>
      </w:r>
      <w:r w:rsidRPr="0087655A">
        <w:tab/>
      </w:r>
      <w:r w:rsidRPr="0087655A">
        <w:tab/>
      </w:r>
      <w:r w:rsidRPr="0087655A">
        <w:tab/>
      </w:r>
      <w:r w:rsidRPr="0087655A">
        <w:tab/>
      </w:r>
      <w:r w:rsidRPr="0087655A">
        <w:tab/>
      </w:r>
      <w:r w:rsidRPr="0087655A">
        <w:tab/>
      </w:r>
      <w:r w:rsidRPr="0087655A">
        <w:tab/>
      </w:r>
      <w:r w:rsidRPr="0087655A">
        <w:tab/>
      </w:r>
      <w:r>
        <w:t xml:space="preserve">5  </w:t>
      </w:r>
      <w:r w:rsidRPr="0087655A">
        <w:t xml:space="preserve"> 4 </w:t>
      </w:r>
      <w:r>
        <w:t xml:space="preserve">   </w:t>
      </w:r>
      <w:r w:rsidRPr="0087655A">
        <w:t>3</w:t>
      </w:r>
      <w:r>
        <w:t xml:space="preserve">  </w:t>
      </w:r>
      <w:r w:rsidRPr="0087655A">
        <w:t xml:space="preserve"> 2 </w:t>
      </w:r>
      <w:r>
        <w:t xml:space="preserve">  </w:t>
      </w:r>
      <w:r w:rsidRPr="0087655A">
        <w:t>1 N/A</w:t>
      </w:r>
    </w:p>
    <w:p w14:paraId="2BD6E00C" w14:textId="77777777" w:rsidR="00AF2926" w:rsidRPr="0087655A" w:rsidRDefault="00AF2926" w:rsidP="00AF2926">
      <w:pPr>
        <w:numPr>
          <w:ilvl w:val="0"/>
          <w:numId w:val="47"/>
        </w:numPr>
        <w:autoSpaceDE w:val="0"/>
        <w:autoSpaceDN w:val="0"/>
        <w:adjustRightInd w:val="0"/>
      </w:pPr>
      <w:r w:rsidRPr="0087655A">
        <w:t>Problem</w:t>
      </w:r>
      <w:r>
        <w:t>-s</w:t>
      </w:r>
      <w:r w:rsidRPr="0087655A">
        <w:t xml:space="preserve">olving abilities </w:t>
      </w:r>
      <w:r w:rsidRPr="0087655A">
        <w:tab/>
      </w:r>
      <w:r w:rsidRPr="0087655A">
        <w:tab/>
      </w:r>
      <w:r w:rsidRPr="0087655A">
        <w:tab/>
      </w:r>
      <w:r w:rsidRPr="0087655A">
        <w:tab/>
      </w:r>
      <w:r w:rsidRPr="0087655A">
        <w:tab/>
      </w:r>
      <w:r w:rsidRPr="0087655A">
        <w:tab/>
        <w:t xml:space="preserve">5 </w:t>
      </w:r>
      <w:r>
        <w:t xml:space="preserve">  </w:t>
      </w:r>
      <w:r w:rsidRPr="0087655A">
        <w:t xml:space="preserve">4 </w:t>
      </w:r>
      <w:r>
        <w:t xml:space="preserve">   </w:t>
      </w:r>
      <w:r w:rsidRPr="0087655A">
        <w:t xml:space="preserve">3 </w:t>
      </w:r>
      <w:r>
        <w:t xml:space="preserve">  </w:t>
      </w:r>
      <w:r w:rsidRPr="0087655A">
        <w:t xml:space="preserve">2 </w:t>
      </w:r>
      <w:r>
        <w:t xml:space="preserve">  </w:t>
      </w:r>
      <w:r w:rsidRPr="0087655A">
        <w:t>1</w:t>
      </w:r>
      <w:r>
        <w:t xml:space="preserve"> </w:t>
      </w:r>
      <w:r w:rsidRPr="0087655A">
        <w:t>N/A</w:t>
      </w:r>
    </w:p>
    <w:p w14:paraId="6D5DE959" w14:textId="77777777" w:rsidR="00AF2926" w:rsidRPr="0087655A" w:rsidRDefault="00AF2926" w:rsidP="00AF2926">
      <w:pPr>
        <w:numPr>
          <w:ilvl w:val="0"/>
          <w:numId w:val="47"/>
        </w:numPr>
        <w:autoSpaceDE w:val="0"/>
        <w:autoSpaceDN w:val="0"/>
        <w:adjustRightInd w:val="0"/>
      </w:pPr>
      <w:r w:rsidRPr="0087655A">
        <w:t xml:space="preserve">Critical thinking skills </w:t>
      </w:r>
      <w:r w:rsidRPr="0087655A">
        <w:tab/>
      </w:r>
      <w:r w:rsidRPr="0087655A">
        <w:tab/>
      </w:r>
      <w:r w:rsidRPr="0087655A">
        <w:tab/>
      </w:r>
      <w:r w:rsidRPr="0087655A">
        <w:tab/>
      </w:r>
      <w:r w:rsidRPr="0087655A">
        <w:tab/>
      </w:r>
      <w:r w:rsidRPr="0087655A">
        <w:tab/>
        <w:t xml:space="preserve">5 </w:t>
      </w:r>
      <w:r>
        <w:t xml:space="preserve">  </w:t>
      </w:r>
      <w:r w:rsidRPr="0087655A">
        <w:t xml:space="preserve">4 </w:t>
      </w:r>
      <w:r>
        <w:t xml:space="preserve">  </w:t>
      </w:r>
      <w:r w:rsidRPr="0087655A">
        <w:t xml:space="preserve">3 </w:t>
      </w:r>
      <w:r>
        <w:t xml:space="preserve">  </w:t>
      </w:r>
      <w:r w:rsidRPr="0087655A">
        <w:t xml:space="preserve">2 </w:t>
      </w:r>
      <w:r>
        <w:t xml:space="preserve">  </w:t>
      </w:r>
      <w:r w:rsidRPr="0087655A">
        <w:t>1</w:t>
      </w:r>
      <w:r>
        <w:t xml:space="preserve">  </w:t>
      </w:r>
      <w:r w:rsidRPr="0087655A">
        <w:t xml:space="preserve"> N/A</w:t>
      </w:r>
    </w:p>
    <w:p w14:paraId="46CDF5FD" w14:textId="77777777" w:rsidR="00AF2926" w:rsidRDefault="00AF2926" w:rsidP="00AF2926">
      <w:pPr>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655A">
        <w:t>Writing skills</w:t>
      </w:r>
      <w:r w:rsidRPr="0087655A">
        <w:tab/>
      </w:r>
      <w:r w:rsidRPr="0087655A">
        <w:tab/>
      </w:r>
      <w:r w:rsidRPr="0087655A">
        <w:tab/>
      </w:r>
      <w:r w:rsidRPr="0087655A">
        <w:tab/>
      </w:r>
      <w:r w:rsidRPr="0087655A">
        <w:tab/>
      </w:r>
      <w:r w:rsidRPr="0087655A">
        <w:tab/>
      </w:r>
      <w:r w:rsidRPr="0087655A">
        <w:tab/>
      </w:r>
      <w:r w:rsidRPr="0087655A">
        <w:tab/>
        <w:t xml:space="preserve">5 </w:t>
      </w:r>
      <w:r>
        <w:t xml:space="preserve">  </w:t>
      </w:r>
      <w:r w:rsidRPr="0087655A">
        <w:t xml:space="preserve">4 </w:t>
      </w:r>
      <w:r>
        <w:t xml:space="preserve">  </w:t>
      </w:r>
      <w:r w:rsidRPr="0087655A">
        <w:t xml:space="preserve">3 </w:t>
      </w:r>
      <w:r>
        <w:t xml:space="preserve">  </w:t>
      </w:r>
      <w:r w:rsidRPr="0087655A">
        <w:t xml:space="preserve">2 </w:t>
      </w:r>
      <w:r>
        <w:t xml:space="preserve">  </w:t>
      </w:r>
      <w:r w:rsidRPr="0087655A">
        <w:t xml:space="preserve">1 </w:t>
      </w:r>
      <w:r>
        <w:t xml:space="preserve">  </w:t>
      </w:r>
      <w:r w:rsidRPr="0087655A">
        <w:t>N/A</w:t>
      </w:r>
    </w:p>
    <w:p w14:paraId="6662D216"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78227466" w14:textId="77777777" w:rsidR="00AF2926" w:rsidRPr="0087655A" w:rsidRDefault="00AF2926" w:rsidP="00AF2926">
      <w:pPr>
        <w:numPr>
          <w:ilvl w:val="0"/>
          <w:numId w:val="46"/>
        </w:numPr>
        <w:ind w:left="360"/>
      </w:pPr>
      <w:r>
        <w:t>I w</w:t>
      </w:r>
      <w:r w:rsidRPr="0087655A">
        <w:t>ould recommend this facility as a clinical site in the future</w:t>
      </w:r>
      <w:r>
        <w:t>.</w:t>
      </w:r>
      <w:r>
        <w:tab/>
        <w:t xml:space="preserve">            </w:t>
      </w:r>
      <w:r w:rsidRPr="0087655A">
        <w:t>5</w:t>
      </w:r>
      <w:r>
        <w:t xml:space="preserve">   </w:t>
      </w:r>
      <w:r w:rsidRPr="0087655A">
        <w:t>4</w:t>
      </w:r>
      <w:r>
        <w:t xml:space="preserve">   3   2   1   </w:t>
      </w:r>
      <w:r w:rsidRPr="0087655A">
        <w:t>NA</w:t>
      </w:r>
    </w:p>
    <w:p w14:paraId="5CD86829" w14:textId="77777777" w:rsidR="00AF2926" w:rsidRDefault="00AF2926" w:rsidP="00AF2926">
      <w:pPr>
        <w:autoSpaceDE w:val="0"/>
        <w:autoSpaceDN w:val="0"/>
        <w:adjustRightInd w:val="0"/>
      </w:pPr>
    </w:p>
    <w:p w14:paraId="7520D784" w14:textId="77777777" w:rsidR="00AF2926" w:rsidRPr="0087655A" w:rsidRDefault="00AF2926" w:rsidP="00AF2926">
      <w:pPr>
        <w:numPr>
          <w:ilvl w:val="0"/>
          <w:numId w:val="46"/>
        </w:numPr>
        <w:autoSpaceDE w:val="0"/>
        <w:autoSpaceDN w:val="0"/>
        <w:adjustRightInd w:val="0"/>
        <w:ind w:left="360"/>
      </w:pPr>
      <w:r w:rsidRPr="0087655A">
        <w:t xml:space="preserve">Overall how would you rate this </w:t>
      </w:r>
      <w:r>
        <w:t>PPE</w:t>
      </w:r>
      <w:r w:rsidRPr="0087655A">
        <w:t>?</w:t>
      </w:r>
      <w:r>
        <w:t xml:space="preserve"> ______</w:t>
      </w:r>
    </w:p>
    <w:p w14:paraId="07F8CF01" w14:textId="77777777" w:rsidR="00AF2926" w:rsidRPr="0087655A" w:rsidRDefault="00AF2926" w:rsidP="00AF2926">
      <w:pPr>
        <w:numPr>
          <w:ilvl w:val="1"/>
          <w:numId w:val="46"/>
        </w:numPr>
        <w:autoSpaceDE w:val="0"/>
        <w:autoSpaceDN w:val="0"/>
        <w:adjustRightInd w:val="0"/>
        <w:ind w:left="1080"/>
      </w:pPr>
      <w:r w:rsidRPr="0087655A">
        <w:t xml:space="preserve"> Excellent learning experience</w:t>
      </w:r>
    </w:p>
    <w:p w14:paraId="6F2A0A24" w14:textId="77777777" w:rsidR="00AF2926" w:rsidRPr="0087655A" w:rsidRDefault="00AF2926" w:rsidP="00AF2926">
      <w:pPr>
        <w:numPr>
          <w:ilvl w:val="1"/>
          <w:numId w:val="46"/>
        </w:numPr>
        <w:autoSpaceDE w:val="0"/>
        <w:autoSpaceDN w:val="0"/>
        <w:adjustRightInd w:val="0"/>
        <w:ind w:left="1080"/>
      </w:pPr>
      <w:r w:rsidRPr="0087655A">
        <w:t xml:space="preserve"> Good learning experience</w:t>
      </w:r>
    </w:p>
    <w:p w14:paraId="3AD3EA6F" w14:textId="77777777" w:rsidR="00AF2926" w:rsidRPr="0087655A" w:rsidRDefault="00AF2926" w:rsidP="00AF2926">
      <w:pPr>
        <w:numPr>
          <w:ilvl w:val="1"/>
          <w:numId w:val="46"/>
        </w:numPr>
        <w:autoSpaceDE w:val="0"/>
        <w:autoSpaceDN w:val="0"/>
        <w:adjustRightInd w:val="0"/>
        <w:ind w:left="1080"/>
      </w:pPr>
      <w:r w:rsidRPr="0087655A">
        <w:t xml:space="preserve"> Average learning experience</w:t>
      </w:r>
    </w:p>
    <w:p w14:paraId="6ED578C4" w14:textId="77777777" w:rsidR="00AF2926" w:rsidRPr="0087655A" w:rsidRDefault="00AF2926" w:rsidP="00AF2926">
      <w:pPr>
        <w:numPr>
          <w:ilvl w:val="1"/>
          <w:numId w:val="46"/>
        </w:numPr>
        <w:autoSpaceDE w:val="0"/>
        <w:autoSpaceDN w:val="0"/>
        <w:adjustRightInd w:val="0"/>
        <w:ind w:left="1080"/>
      </w:pPr>
      <w:r w:rsidRPr="0087655A">
        <w:t xml:space="preserve"> Below Average learning experience</w:t>
      </w:r>
    </w:p>
    <w:p w14:paraId="0E86EC3F" w14:textId="77777777" w:rsidR="00AF2926" w:rsidRPr="0087655A" w:rsidRDefault="00AF2926" w:rsidP="00AF2926">
      <w:pPr>
        <w:numPr>
          <w:ilvl w:val="0"/>
          <w:numId w:val="48"/>
        </w:numPr>
      </w:pPr>
      <w:r w:rsidRPr="0087655A">
        <w:t xml:space="preserve"> Poor learning experience</w:t>
      </w:r>
    </w:p>
    <w:p w14:paraId="6921D5DF" w14:textId="77777777" w:rsidR="00AF2926" w:rsidRPr="0087655A" w:rsidRDefault="00AF2926" w:rsidP="00AF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16B390" w14:textId="77777777" w:rsidR="00AF2926" w:rsidRPr="0087655A" w:rsidRDefault="00AF2926" w:rsidP="00AF2926">
      <w:pPr>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360"/>
      </w:pPr>
      <w:r w:rsidRPr="00EF2496">
        <w:t>Other Comments (suggestions and/or recommendations)</w:t>
      </w:r>
    </w:p>
    <w:p w14:paraId="57CFAACD" w14:textId="299EF4FF" w:rsidR="00383BA9" w:rsidRDefault="00383BA9"/>
    <w:p w14:paraId="5229AB1C" w14:textId="77777777" w:rsidR="00AF2926" w:rsidRDefault="00AF2926"/>
    <w:p w14:paraId="0C213BFA" w14:textId="72069C71" w:rsidR="00383BA9" w:rsidRDefault="00383BA9"/>
    <w:p w14:paraId="02AC84DB" w14:textId="2F7164F4" w:rsidR="00383BA9" w:rsidRDefault="00383BA9"/>
    <w:p w14:paraId="2C3AC29B" w14:textId="6548763E" w:rsidR="00383BA9" w:rsidRDefault="00383BA9"/>
    <w:p w14:paraId="27ED22BC" w14:textId="4F5A4396" w:rsidR="00383BA9" w:rsidRDefault="00383BA9"/>
    <w:p w14:paraId="5821C1A9" w14:textId="220F61FD" w:rsidR="00383BA9" w:rsidRDefault="00383BA9"/>
    <w:p w14:paraId="432EE879" w14:textId="79994152" w:rsidR="00383BA9" w:rsidRDefault="00383BA9"/>
    <w:p w14:paraId="076BDF0E" w14:textId="5058BDBA" w:rsidR="00383BA9" w:rsidRDefault="00383BA9"/>
    <w:p w14:paraId="4B271C5B" w14:textId="2F7ECB1B" w:rsidR="00383BA9" w:rsidRPr="0084604D" w:rsidRDefault="00383BA9">
      <w:r w:rsidRPr="00383BA9">
        <w:t>Revised 04/06/21</w:t>
      </w:r>
    </w:p>
    <w:sectPr w:rsidR="00383BA9" w:rsidRPr="008460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57A8" w14:textId="77777777" w:rsidR="000D4CC6" w:rsidRDefault="000D4CC6">
      <w:r>
        <w:separator/>
      </w:r>
    </w:p>
  </w:endnote>
  <w:endnote w:type="continuationSeparator" w:id="0">
    <w:p w14:paraId="1C682778" w14:textId="77777777" w:rsidR="000D4CC6" w:rsidRDefault="000D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5E1F" w14:textId="77777777" w:rsidR="000C77B8" w:rsidRDefault="000C77B8">
    <w:pPr>
      <w:pStyle w:val="Footer"/>
      <w:framePr w:wrap="around" w:vAnchor="text" w:hAnchor="margin" w:xAlign="right" w:y="1"/>
      <w:rPr>
        <w:rStyle w:val="PageNumber"/>
      </w:rPr>
    </w:pPr>
  </w:p>
  <w:p w14:paraId="2816A028" w14:textId="77777777" w:rsidR="000C77B8" w:rsidRDefault="000C77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6285962"/>
      <w:docPartObj>
        <w:docPartGallery w:val="Page Numbers (Bottom of Page)"/>
        <w:docPartUnique/>
      </w:docPartObj>
    </w:sdtPr>
    <w:sdtEndPr>
      <w:rPr>
        <w:noProof/>
      </w:rPr>
    </w:sdtEndPr>
    <w:sdtContent>
      <w:p w14:paraId="2873B40F" w14:textId="24155EF3" w:rsidR="000C77B8" w:rsidRDefault="000C77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C17BA" w14:textId="77777777" w:rsidR="000C77B8" w:rsidRDefault="000C77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91621" w14:textId="77777777" w:rsidR="000D4CC6" w:rsidRDefault="000D4CC6">
      <w:r>
        <w:separator/>
      </w:r>
    </w:p>
  </w:footnote>
  <w:footnote w:type="continuationSeparator" w:id="0">
    <w:p w14:paraId="2290419F" w14:textId="77777777" w:rsidR="000D4CC6" w:rsidRDefault="000D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F508F"/>
    <w:multiLevelType w:val="hybridMultilevel"/>
    <w:tmpl w:val="3EF4882A"/>
    <w:lvl w:ilvl="0" w:tplc="76E811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7C7E26"/>
    <w:multiLevelType w:val="hybridMultilevel"/>
    <w:tmpl w:val="8E1E7AFA"/>
    <w:lvl w:ilvl="0" w:tplc="CF2091F6">
      <w:start w:val="5"/>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0FA7FCD"/>
    <w:multiLevelType w:val="hybridMultilevel"/>
    <w:tmpl w:val="6B22632E"/>
    <w:lvl w:ilvl="0" w:tplc="70AE276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B4D29"/>
    <w:multiLevelType w:val="hybridMultilevel"/>
    <w:tmpl w:val="ABE066A6"/>
    <w:lvl w:ilvl="0" w:tplc="83AA8322">
      <w:start w:val="5"/>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F67B8"/>
    <w:multiLevelType w:val="hybridMultilevel"/>
    <w:tmpl w:val="90382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4121F"/>
    <w:multiLevelType w:val="hybridMultilevel"/>
    <w:tmpl w:val="DAAA5146"/>
    <w:lvl w:ilvl="0" w:tplc="638090EC">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551AC"/>
    <w:multiLevelType w:val="multilevel"/>
    <w:tmpl w:val="D8B2CEB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ascii="Times New Roman" w:eastAsia="Times New Roman" w:hAnsi="Times New Roman" w:cs="Times New Roman" w:hint="default"/>
      </w:rPr>
    </w:lvl>
    <w:lvl w:ilvl="2">
      <w:start w:val="1"/>
      <w:numFmt w:val="decimal"/>
      <w:lvlText w:val="%3."/>
      <w:lvlJc w:val="left"/>
      <w:pPr>
        <w:tabs>
          <w:tab w:val="num" w:pos="0"/>
        </w:tabs>
        <w:ind w:left="1728" w:hanging="288"/>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8" w15:restartNumberingAfterBreak="0">
    <w:nsid w:val="1E7C3CF6"/>
    <w:multiLevelType w:val="hybridMultilevel"/>
    <w:tmpl w:val="0A8ACD98"/>
    <w:lvl w:ilvl="0" w:tplc="09F8D49A">
      <w:start w:val="1"/>
      <w:numFmt w:val="decimal"/>
      <w:lvlText w:val="%1."/>
      <w:lvlJc w:val="left"/>
      <w:pPr>
        <w:tabs>
          <w:tab w:val="num" w:pos="1800"/>
        </w:tabs>
        <w:ind w:left="1800" w:hanging="360"/>
      </w:pPr>
      <w:rPr>
        <w:rFonts w:hint="default"/>
      </w:rPr>
    </w:lvl>
    <w:lvl w:ilvl="1" w:tplc="D56E9EF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AE3CE9FC">
      <w:start w:val="1"/>
      <w:numFmt w:val="decimal"/>
      <w:lvlText w:val="%4."/>
      <w:lvlJc w:val="left"/>
      <w:pPr>
        <w:tabs>
          <w:tab w:val="num" w:pos="3312"/>
        </w:tabs>
        <w:ind w:left="3672" w:hanging="792"/>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932CA1"/>
    <w:multiLevelType w:val="hybridMultilevel"/>
    <w:tmpl w:val="B23C36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41B57"/>
    <w:multiLevelType w:val="singleLevel"/>
    <w:tmpl w:val="3ECC812E"/>
    <w:lvl w:ilvl="0">
      <w:start w:val="1"/>
      <w:numFmt w:val="decimal"/>
      <w:lvlText w:val="%1."/>
      <w:legacy w:legacy="1" w:legacySpace="0" w:legacyIndent="432"/>
      <w:lvlJc w:val="left"/>
      <w:pPr>
        <w:ind w:left="432" w:hanging="432"/>
      </w:pPr>
    </w:lvl>
  </w:abstractNum>
  <w:abstractNum w:abstractNumId="11" w15:restartNumberingAfterBreak="0">
    <w:nsid w:val="20B90450"/>
    <w:multiLevelType w:val="hybridMultilevel"/>
    <w:tmpl w:val="1C78A4C8"/>
    <w:lvl w:ilvl="0" w:tplc="04090001">
      <w:start w:val="1"/>
      <w:numFmt w:val="bullet"/>
      <w:lvlText w:val=""/>
      <w:lvlJc w:val="left"/>
      <w:pPr>
        <w:tabs>
          <w:tab w:val="num" w:pos="240"/>
        </w:tabs>
        <w:ind w:left="240" w:hanging="60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0F024E"/>
    <w:multiLevelType w:val="hybridMultilevel"/>
    <w:tmpl w:val="11263C3E"/>
    <w:lvl w:ilvl="0" w:tplc="C100923C">
      <w:start w:val="1"/>
      <w:numFmt w:val="upperLetter"/>
      <w:lvlText w:val="%1."/>
      <w:lvlJc w:val="left"/>
      <w:pPr>
        <w:tabs>
          <w:tab w:val="num" w:pos="-2208"/>
        </w:tabs>
        <w:ind w:left="336" w:firstLine="336"/>
      </w:pPr>
      <w:rPr>
        <w:rFonts w:ascii="Times New Roman" w:hAnsi="Times New Roman" w:hint="default"/>
        <w:b w:val="0"/>
        <w:i w:val="0"/>
        <w:sz w:val="22"/>
      </w:rPr>
    </w:lvl>
    <w:lvl w:ilvl="1" w:tplc="04090019" w:tentative="1">
      <w:start w:val="1"/>
      <w:numFmt w:val="lowerLetter"/>
      <w:lvlText w:val="%2."/>
      <w:lvlJc w:val="left"/>
      <w:pPr>
        <w:tabs>
          <w:tab w:val="num" w:pos="192"/>
        </w:tabs>
        <w:ind w:left="192" w:hanging="360"/>
      </w:pPr>
    </w:lvl>
    <w:lvl w:ilvl="2" w:tplc="0409001B" w:tentative="1">
      <w:start w:val="1"/>
      <w:numFmt w:val="lowerRoman"/>
      <w:lvlText w:val="%3."/>
      <w:lvlJc w:val="right"/>
      <w:pPr>
        <w:tabs>
          <w:tab w:val="num" w:pos="912"/>
        </w:tabs>
        <w:ind w:left="912" w:hanging="180"/>
      </w:pPr>
    </w:lvl>
    <w:lvl w:ilvl="3" w:tplc="0409000F" w:tentative="1">
      <w:start w:val="1"/>
      <w:numFmt w:val="decimal"/>
      <w:lvlText w:val="%4."/>
      <w:lvlJc w:val="left"/>
      <w:pPr>
        <w:tabs>
          <w:tab w:val="num" w:pos="1632"/>
        </w:tabs>
        <w:ind w:left="1632" w:hanging="360"/>
      </w:pPr>
    </w:lvl>
    <w:lvl w:ilvl="4" w:tplc="04090019" w:tentative="1">
      <w:start w:val="1"/>
      <w:numFmt w:val="lowerLetter"/>
      <w:lvlText w:val="%5."/>
      <w:lvlJc w:val="left"/>
      <w:pPr>
        <w:tabs>
          <w:tab w:val="num" w:pos="2352"/>
        </w:tabs>
        <w:ind w:left="2352" w:hanging="360"/>
      </w:pPr>
    </w:lvl>
    <w:lvl w:ilvl="5" w:tplc="0409001B" w:tentative="1">
      <w:start w:val="1"/>
      <w:numFmt w:val="lowerRoman"/>
      <w:lvlText w:val="%6."/>
      <w:lvlJc w:val="right"/>
      <w:pPr>
        <w:tabs>
          <w:tab w:val="num" w:pos="3072"/>
        </w:tabs>
        <w:ind w:left="3072" w:hanging="180"/>
      </w:pPr>
    </w:lvl>
    <w:lvl w:ilvl="6" w:tplc="0409000F" w:tentative="1">
      <w:start w:val="1"/>
      <w:numFmt w:val="decimal"/>
      <w:lvlText w:val="%7."/>
      <w:lvlJc w:val="left"/>
      <w:pPr>
        <w:tabs>
          <w:tab w:val="num" w:pos="3792"/>
        </w:tabs>
        <w:ind w:left="3792" w:hanging="360"/>
      </w:pPr>
    </w:lvl>
    <w:lvl w:ilvl="7" w:tplc="04090019" w:tentative="1">
      <w:start w:val="1"/>
      <w:numFmt w:val="lowerLetter"/>
      <w:lvlText w:val="%8."/>
      <w:lvlJc w:val="left"/>
      <w:pPr>
        <w:tabs>
          <w:tab w:val="num" w:pos="4512"/>
        </w:tabs>
        <w:ind w:left="4512" w:hanging="360"/>
      </w:pPr>
    </w:lvl>
    <w:lvl w:ilvl="8" w:tplc="0409001B" w:tentative="1">
      <w:start w:val="1"/>
      <w:numFmt w:val="lowerRoman"/>
      <w:lvlText w:val="%9."/>
      <w:lvlJc w:val="right"/>
      <w:pPr>
        <w:tabs>
          <w:tab w:val="num" w:pos="5232"/>
        </w:tabs>
        <w:ind w:left="5232" w:hanging="180"/>
      </w:pPr>
    </w:lvl>
  </w:abstractNum>
  <w:abstractNum w:abstractNumId="13" w15:restartNumberingAfterBreak="0">
    <w:nsid w:val="25AC630B"/>
    <w:multiLevelType w:val="hybridMultilevel"/>
    <w:tmpl w:val="B060F0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8087CCF"/>
    <w:multiLevelType w:val="singleLevel"/>
    <w:tmpl w:val="B5121580"/>
    <w:lvl w:ilvl="0">
      <w:start w:val="5"/>
      <w:numFmt w:val="upperRoman"/>
      <w:lvlText w:val="%1. "/>
      <w:legacy w:legacy="1" w:legacySpace="0" w:legacyIndent="360"/>
      <w:lvlJc w:val="left"/>
      <w:pPr>
        <w:ind w:left="360" w:hanging="360"/>
      </w:pPr>
      <w:rPr>
        <w:rFonts w:ascii="Times New Roman" w:hAnsi="Times New Roman" w:hint="default"/>
        <w:b/>
        <w:i w:val="0"/>
        <w:sz w:val="22"/>
        <w:u w:val="none"/>
      </w:rPr>
    </w:lvl>
  </w:abstractNum>
  <w:abstractNum w:abstractNumId="15" w15:restartNumberingAfterBreak="0">
    <w:nsid w:val="287E35A0"/>
    <w:multiLevelType w:val="hybridMultilevel"/>
    <w:tmpl w:val="D54454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8FE56DF"/>
    <w:multiLevelType w:val="hybridMultilevel"/>
    <w:tmpl w:val="F47AB1B8"/>
    <w:lvl w:ilvl="0" w:tplc="1D907D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B353B05"/>
    <w:multiLevelType w:val="hybridMultilevel"/>
    <w:tmpl w:val="7F7C4894"/>
    <w:lvl w:ilvl="0" w:tplc="CE30AC0A">
      <w:start w:val="1"/>
      <w:numFmt w:val="upperLetter"/>
      <w:lvlText w:val="%1."/>
      <w:lvlJc w:val="left"/>
      <w:pPr>
        <w:tabs>
          <w:tab w:val="num" w:pos="1440"/>
        </w:tabs>
        <w:ind w:left="1440" w:hanging="600"/>
      </w:pPr>
      <w:rPr>
        <w:rFonts w:hint="default"/>
      </w:rPr>
    </w:lvl>
    <w:lvl w:ilvl="1" w:tplc="A5E614B4">
      <w:start w:val="3"/>
      <w:numFmt w:val="upperLetter"/>
      <w:lvlText w:val="%2."/>
      <w:lvlJc w:val="left"/>
      <w:pPr>
        <w:tabs>
          <w:tab w:val="num" w:pos="-1320"/>
        </w:tabs>
        <w:ind w:left="1224" w:firstLine="336"/>
      </w:pPr>
      <w:rPr>
        <w:rFonts w:ascii="Times New Roman" w:hAnsi="Times New Roman" w:hint="default"/>
        <w:b w:val="0"/>
        <w:i w:val="0"/>
        <w:sz w:val="22"/>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8" w15:restartNumberingAfterBreak="0">
    <w:nsid w:val="2EFC3CC0"/>
    <w:multiLevelType w:val="hybridMultilevel"/>
    <w:tmpl w:val="4FE453A8"/>
    <w:lvl w:ilvl="0" w:tplc="70943F3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11F2CF1"/>
    <w:multiLevelType w:val="hybridMultilevel"/>
    <w:tmpl w:val="9C0E31A4"/>
    <w:lvl w:ilvl="0" w:tplc="ECB2177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44D3A"/>
    <w:multiLevelType w:val="hybridMultilevel"/>
    <w:tmpl w:val="83BC2ED8"/>
    <w:lvl w:ilvl="0" w:tplc="4762F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969DB"/>
    <w:multiLevelType w:val="hybridMultilevel"/>
    <w:tmpl w:val="7C1808BE"/>
    <w:lvl w:ilvl="0" w:tplc="88CC7A1E">
      <w:start w:val="1"/>
      <w:numFmt w:val="decimal"/>
      <w:lvlText w:val="%1."/>
      <w:lvlJc w:val="left"/>
      <w:pPr>
        <w:tabs>
          <w:tab w:val="num" w:pos="1872"/>
        </w:tabs>
        <w:ind w:left="223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565673"/>
    <w:multiLevelType w:val="hybridMultilevel"/>
    <w:tmpl w:val="E2E4EF18"/>
    <w:lvl w:ilvl="0" w:tplc="73E8087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C374BF"/>
    <w:multiLevelType w:val="multilevel"/>
    <w:tmpl w:val="8B0A9758"/>
    <w:lvl w:ilvl="0">
      <w:start w:val="5"/>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4" w15:restartNumberingAfterBreak="0">
    <w:nsid w:val="39B100FC"/>
    <w:multiLevelType w:val="hybridMultilevel"/>
    <w:tmpl w:val="8974BED8"/>
    <w:lvl w:ilvl="0" w:tplc="0409000F">
      <w:start w:val="1"/>
      <w:numFmt w:val="decimal"/>
      <w:lvlText w:val="%1."/>
      <w:lvlJc w:val="left"/>
      <w:pPr>
        <w:tabs>
          <w:tab w:val="num" w:pos="1080"/>
        </w:tabs>
        <w:ind w:left="1080" w:hanging="360"/>
      </w:pPr>
      <w:rPr>
        <w:rFonts w:hint="default"/>
        <w:b w:val="0"/>
        <w:i w:val="0"/>
        <w:sz w:val="22"/>
      </w:rPr>
    </w:lvl>
    <w:lvl w:ilvl="1" w:tplc="0409000F">
      <w:start w:val="1"/>
      <w:numFmt w:val="decimal"/>
      <w:lvlText w:val="%2."/>
      <w:lvlJc w:val="left"/>
      <w:pPr>
        <w:tabs>
          <w:tab w:val="num" w:pos="1800"/>
        </w:tabs>
        <w:ind w:left="1800" w:hanging="360"/>
      </w:pPr>
      <w:rPr>
        <w:rFonts w:hint="default"/>
        <w:b w:val="0"/>
        <w:i w:val="0"/>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3DE246B4"/>
    <w:multiLevelType w:val="hybridMultilevel"/>
    <w:tmpl w:val="4CB8B9FE"/>
    <w:lvl w:ilvl="0" w:tplc="C100923C">
      <w:start w:val="1"/>
      <w:numFmt w:val="upperLetter"/>
      <w:lvlText w:val="%1."/>
      <w:lvlJc w:val="left"/>
      <w:pPr>
        <w:tabs>
          <w:tab w:val="num" w:pos="-2208"/>
        </w:tabs>
        <w:ind w:left="336" w:firstLine="336"/>
      </w:pPr>
      <w:rPr>
        <w:rFonts w:ascii="Times New Roman" w:hAnsi="Times New Roman" w:hint="default"/>
        <w:b w:val="0"/>
        <w:i w:val="0"/>
        <w:sz w:val="22"/>
      </w:rPr>
    </w:lvl>
    <w:lvl w:ilvl="1" w:tplc="04090019">
      <w:start w:val="1"/>
      <w:numFmt w:val="lowerLetter"/>
      <w:lvlText w:val="%2."/>
      <w:lvlJc w:val="left"/>
      <w:pPr>
        <w:tabs>
          <w:tab w:val="num" w:pos="192"/>
        </w:tabs>
        <w:ind w:left="192" w:hanging="360"/>
      </w:pPr>
    </w:lvl>
    <w:lvl w:ilvl="2" w:tplc="0409001B">
      <w:start w:val="1"/>
      <w:numFmt w:val="lowerRoman"/>
      <w:lvlText w:val="%3."/>
      <w:lvlJc w:val="right"/>
      <w:pPr>
        <w:tabs>
          <w:tab w:val="num" w:pos="912"/>
        </w:tabs>
        <w:ind w:left="912" w:hanging="180"/>
      </w:pPr>
    </w:lvl>
    <w:lvl w:ilvl="3" w:tplc="0409000F">
      <w:start w:val="1"/>
      <w:numFmt w:val="decimal"/>
      <w:lvlText w:val="%4."/>
      <w:lvlJc w:val="left"/>
      <w:pPr>
        <w:tabs>
          <w:tab w:val="num" w:pos="1632"/>
        </w:tabs>
        <w:ind w:left="1632" w:hanging="360"/>
      </w:pPr>
    </w:lvl>
    <w:lvl w:ilvl="4" w:tplc="04090019" w:tentative="1">
      <w:start w:val="1"/>
      <w:numFmt w:val="lowerLetter"/>
      <w:lvlText w:val="%5."/>
      <w:lvlJc w:val="left"/>
      <w:pPr>
        <w:tabs>
          <w:tab w:val="num" w:pos="2352"/>
        </w:tabs>
        <w:ind w:left="2352" w:hanging="360"/>
      </w:pPr>
    </w:lvl>
    <w:lvl w:ilvl="5" w:tplc="0409001B" w:tentative="1">
      <w:start w:val="1"/>
      <w:numFmt w:val="lowerRoman"/>
      <w:lvlText w:val="%6."/>
      <w:lvlJc w:val="right"/>
      <w:pPr>
        <w:tabs>
          <w:tab w:val="num" w:pos="3072"/>
        </w:tabs>
        <w:ind w:left="3072" w:hanging="180"/>
      </w:pPr>
    </w:lvl>
    <w:lvl w:ilvl="6" w:tplc="0409000F" w:tentative="1">
      <w:start w:val="1"/>
      <w:numFmt w:val="decimal"/>
      <w:lvlText w:val="%7."/>
      <w:lvlJc w:val="left"/>
      <w:pPr>
        <w:tabs>
          <w:tab w:val="num" w:pos="3792"/>
        </w:tabs>
        <w:ind w:left="3792" w:hanging="360"/>
      </w:pPr>
    </w:lvl>
    <w:lvl w:ilvl="7" w:tplc="04090019" w:tentative="1">
      <w:start w:val="1"/>
      <w:numFmt w:val="lowerLetter"/>
      <w:lvlText w:val="%8."/>
      <w:lvlJc w:val="left"/>
      <w:pPr>
        <w:tabs>
          <w:tab w:val="num" w:pos="4512"/>
        </w:tabs>
        <w:ind w:left="4512" w:hanging="360"/>
      </w:pPr>
    </w:lvl>
    <w:lvl w:ilvl="8" w:tplc="0409001B" w:tentative="1">
      <w:start w:val="1"/>
      <w:numFmt w:val="lowerRoman"/>
      <w:lvlText w:val="%9."/>
      <w:lvlJc w:val="right"/>
      <w:pPr>
        <w:tabs>
          <w:tab w:val="num" w:pos="5232"/>
        </w:tabs>
        <w:ind w:left="5232" w:hanging="180"/>
      </w:pPr>
    </w:lvl>
  </w:abstractNum>
  <w:abstractNum w:abstractNumId="26" w15:restartNumberingAfterBreak="0">
    <w:nsid w:val="401242B1"/>
    <w:multiLevelType w:val="hybridMultilevel"/>
    <w:tmpl w:val="37CCDEA8"/>
    <w:lvl w:ilvl="0" w:tplc="04090001">
      <w:start w:val="1"/>
      <w:numFmt w:val="bullet"/>
      <w:lvlText w:val=""/>
      <w:lvlJc w:val="left"/>
      <w:pPr>
        <w:tabs>
          <w:tab w:val="num" w:pos="720"/>
        </w:tabs>
        <w:ind w:left="720" w:hanging="360"/>
      </w:pPr>
      <w:rPr>
        <w:rFonts w:ascii="Symbol" w:hAnsi="Symbol" w:hint="default"/>
      </w:rPr>
    </w:lvl>
    <w:lvl w:ilvl="1" w:tplc="705E3E48">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8C6CD6"/>
    <w:multiLevelType w:val="hybridMultilevel"/>
    <w:tmpl w:val="3C98F682"/>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441C1CC3"/>
    <w:multiLevelType w:val="hybridMultilevel"/>
    <w:tmpl w:val="6A70DAC4"/>
    <w:lvl w:ilvl="0" w:tplc="47DC0EAE">
      <w:start w:val="1"/>
      <w:numFmt w:val="lowerLetter"/>
      <w:lvlText w:val="%1."/>
      <w:lvlJc w:val="right"/>
      <w:pPr>
        <w:tabs>
          <w:tab w:val="num" w:pos="2520"/>
        </w:tabs>
        <w:ind w:left="2520" w:hanging="180"/>
      </w:pPr>
      <w:rPr>
        <w:rFonts w:hint="default"/>
      </w:rPr>
    </w:lvl>
    <w:lvl w:ilvl="1" w:tplc="1D907D1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A35925"/>
    <w:multiLevelType w:val="hybridMultilevel"/>
    <w:tmpl w:val="0FE65DA2"/>
    <w:lvl w:ilvl="0" w:tplc="C122C4D8">
      <w:start w:val="1"/>
      <w:numFmt w:val="upperLetter"/>
      <w:lvlText w:val="%1."/>
      <w:lvlJc w:val="left"/>
      <w:pPr>
        <w:tabs>
          <w:tab w:val="num" w:pos="1710"/>
        </w:tabs>
        <w:ind w:left="1710" w:hanging="720"/>
      </w:pPr>
      <w:rPr>
        <w:rFonts w:hint="default"/>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0" w15:restartNumberingAfterBreak="0">
    <w:nsid w:val="4A030D1C"/>
    <w:multiLevelType w:val="hybridMultilevel"/>
    <w:tmpl w:val="6128A37C"/>
    <w:lvl w:ilvl="0" w:tplc="CAEC53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D2AD0"/>
    <w:multiLevelType w:val="hybridMultilevel"/>
    <w:tmpl w:val="36F8239C"/>
    <w:lvl w:ilvl="0" w:tplc="22A2E754">
      <w:start w:val="1"/>
      <w:numFmt w:val="upperLetter"/>
      <w:lvlText w:val="%1."/>
      <w:lvlJc w:val="left"/>
      <w:pPr>
        <w:tabs>
          <w:tab w:val="num" w:pos="1440"/>
        </w:tabs>
        <w:ind w:left="1440" w:hanging="720"/>
      </w:pPr>
      <w:rPr>
        <w:rFonts w:hint="default"/>
      </w:rPr>
    </w:lvl>
    <w:lvl w:ilvl="1" w:tplc="A126A80C">
      <w:start w:val="1"/>
      <w:numFmt w:val="lowerLetter"/>
      <w:lvlText w:val="%2."/>
      <w:lvlJc w:val="left"/>
      <w:pPr>
        <w:tabs>
          <w:tab w:val="num" w:pos="1800"/>
        </w:tabs>
        <w:ind w:left="1800" w:hanging="360"/>
      </w:pPr>
    </w:lvl>
    <w:lvl w:ilvl="2" w:tplc="04090019">
      <w:start w:val="1"/>
      <w:numFmt w:val="lowerLetter"/>
      <w:lvlText w:val="%3."/>
      <w:lvlJc w:val="left"/>
      <w:pPr>
        <w:tabs>
          <w:tab w:val="num" w:pos="2520"/>
        </w:tabs>
        <w:ind w:left="2520" w:hanging="180"/>
      </w:pPr>
    </w:lvl>
    <w:lvl w:ilvl="3" w:tplc="8292874E">
      <w:start w:val="2"/>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2166CAB"/>
    <w:multiLevelType w:val="hybridMultilevel"/>
    <w:tmpl w:val="A3BE362E"/>
    <w:lvl w:ilvl="0" w:tplc="107003FC">
      <w:start w:val="2"/>
      <w:numFmt w:val="decimal"/>
      <w:lvlText w:val="%1."/>
      <w:lvlJc w:val="left"/>
      <w:pPr>
        <w:tabs>
          <w:tab w:val="num" w:pos="1800"/>
        </w:tabs>
        <w:ind w:left="1800" w:hanging="360"/>
      </w:pPr>
      <w:rPr>
        <w:rFonts w:hint="default"/>
      </w:rPr>
    </w:lvl>
    <w:lvl w:ilvl="1" w:tplc="B6B61082">
      <w:start w:val="3"/>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3" w15:restartNumberingAfterBreak="0">
    <w:nsid w:val="56D44344"/>
    <w:multiLevelType w:val="hybridMultilevel"/>
    <w:tmpl w:val="A4EED946"/>
    <w:lvl w:ilvl="0" w:tplc="B64AA906">
      <w:start w:val="1"/>
      <w:numFmt w:val="decimal"/>
      <w:lvlText w:val="%1."/>
      <w:lvlJc w:val="left"/>
      <w:pPr>
        <w:tabs>
          <w:tab w:val="num" w:pos="1872"/>
        </w:tabs>
        <w:ind w:left="223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0D6058"/>
    <w:multiLevelType w:val="singleLevel"/>
    <w:tmpl w:val="B6FA41A8"/>
    <w:lvl w:ilvl="0">
      <w:start w:val="7"/>
      <w:numFmt w:val="upperRoman"/>
      <w:lvlText w:val="%1. "/>
      <w:legacy w:legacy="1" w:legacySpace="0" w:legacyIndent="360"/>
      <w:lvlJc w:val="left"/>
      <w:pPr>
        <w:ind w:left="360" w:hanging="360"/>
      </w:pPr>
      <w:rPr>
        <w:rFonts w:ascii="Times New Roman" w:hAnsi="Times New Roman" w:hint="default"/>
        <w:b/>
        <w:i w:val="0"/>
        <w:sz w:val="22"/>
        <w:u w:val="none"/>
      </w:rPr>
    </w:lvl>
  </w:abstractNum>
  <w:abstractNum w:abstractNumId="35" w15:restartNumberingAfterBreak="0">
    <w:nsid w:val="57CE4C35"/>
    <w:multiLevelType w:val="hybridMultilevel"/>
    <w:tmpl w:val="709A29A6"/>
    <w:lvl w:ilvl="0" w:tplc="4C34C5BE">
      <w:start w:val="1"/>
      <w:numFmt w:val="decimal"/>
      <w:lvlText w:val="%1."/>
      <w:lvlJc w:val="left"/>
      <w:pPr>
        <w:tabs>
          <w:tab w:val="num" w:pos="1872"/>
        </w:tabs>
        <w:ind w:left="2232" w:hanging="792"/>
      </w:pPr>
      <w:rPr>
        <w:rFonts w:hint="default"/>
      </w:rPr>
    </w:lvl>
    <w:lvl w:ilvl="1" w:tplc="5888B128">
      <w:start w:val="1"/>
      <w:numFmt w:val="upperLetter"/>
      <w:lvlText w:val="%2."/>
      <w:lvlJc w:val="left"/>
      <w:pPr>
        <w:tabs>
          <w:tab w:val="num" w:pos="240"/>
        </w:tabs>
        <w:ind w:left="240" w:hanging="60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6" w15:restartNumberingAfterBreak="0">
    <w:nsid w:val="5EDD1F98"/>
    <w:multiLevelType w:val="hybridMultilevel"/>
    <w:tmpl w:val="8C0ACC86"/>
    <w:lvl w:ilvl="0" w:tplc="7BA4A68E">
      <w:start w:val="1"/>
      <w:numFmt w:val="decimal"/>
      <w:lvlText w:val="%1."/>
      <w:lvlJc w:val="left"/>
      <w:pPr>
        <w:tabs>
          <w:tab w:val="num" w:pos="1872"/>
        </w:tabs>
        <w:ind w:left="223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8D41DE"/>
    <w:multiLevelType w:val="hybridMultilevel"/>
    <w:tmpl w:val="A946706E"/>
    <w:lvl w:ilvl="0" w:tplc="FA122C04">
      <w:start w:val="3"/>
      <w:numFmt w:val="upperLetter"/>
      <w:lvlText w:val="%1."/>
      <w:lvlJc w:val="left"/>
      <w:pPr>
        <w:tabs>
          <w:tab w:val="num" w:pos="1440"/>
        </w:tabs>
        <w:ind w:left="1440" w:hanging="600"/>
      </w:pPr>
      <w:rPr>
        <w:rFonts w:hint="default"/>
      </w:rPr>
    </w:lvl>
    <w:lvl w:ilvl="1" w:tplc="0194D06C">
      <w:start w:val="1"/>
      <w:numFmt w:val="decimal"/>
      <w:lvlText w:val="%2."/>
      <w:lvlJc w:val="left"/>
      <w:pPr>
        <w:tabs>
          <w:tab w:val="num" w:pos="1512"/>
        </w:tabs>
        <w:ind w:left="1872" w:hanging="79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2242FD"/>
    <w:multiLevelType w:val="hybridMultilevel"/>
    <w:tmpl w:val="3E2A23C8"/>
    <w:lvl w:ilvl="0" w:tplc="0770B856">
      <w:start w:val="4"/>
      <w:numFmt w:val="lowerLetter"/>
      <w:lvlText w:val="%1."/>
      <w:lvlJc w:val="right"/>
      <w:pPr>
        <w:tabs>
          <w:tab w:val="num" w:pos="5220"/>
        </w:tabs>
        <w:ind w:left="5220" w:hanging="180"/>
      </w:pPr>
      <w:rPr>
        <w:rFonts w:hint="default"/>
      </w:rPr>
    </w:lvl>
    <w:lvl w:ilvl="1" w:tplc="04090019">
      <w:start w:val="1"/>
      <w:numFmt w:val="lowerLetter"/>
      <w:lvlText w:val="%2."/>
      <w:lvlJc w:val="left"/>
      <w:pPr>
        <w:tabs>
          <w:tab w:val="num" w:pos="4320"/>
        </w:tabs>
        <w:ind w:left="4320" w:hanging="360"/>
      </w:p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9" w15:restartNumberingAfterBreak="0">
    <w:nsid w:val="6B154AFF"/>
    <w:multiLevelType w:val="hybridMultilevel"/>
    <w:tmpl w:val="A16E6838"/>
    <w:lvl w:ilvl="0" w:tplc="D8DE52A4">
      <w:start w:val="1"/>
      <w:numFmt w:val="upperLetter"/>
      <w:lvlText w:val="%1."/>
      <w:lvlJc w:val="left"/>
      <w:pPr>
        <w:tabs>
          <w:tab w:val="num" w:pos="-1800"/>
        </w:tabs>
        <w:ind w:left="744" w:firstLine="336"/>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177B15"/>
    <w:multiLevelType w:val="hybridMultilevel"/>
    <w:tmpl w:val="6A4092EE"/>
    <w:lvl w:ilvl="0" w:tplc="47DC0EAE">
      <w:start w:val="1"/>
      <w:numFmt w:val="lowerLetter"/>
      <w:lvlText w:val="%1."/>
      <w:lvlJc w:val="right"/>
      <w:pPr>
        <w:tabs>
          <w:tab w:val="num" w:pos="2520"/>
        </w:tabs>
        <w:ind w:left="25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0946B1"/>
    <w:multiLevelType w:val="hybridMultilevel"/>
    <w:tmpl w:val="8A5C8AD6"/>
    <w:lvl w:ilvl="0" w:tplc="787CD2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C50EA"/>
    <w:multiLevelType w:val="hybridMultilevel"/>
    <w:tmpl w:val="2F9E3CEC"/>
    <w:lvl w:ilvl="0" w:tplc="F544E7AA">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469EB14A">
      <w:start w:val="1"/>
      <w:numFmt w:val="lowerLetter"/>
      <w:lvlText w:val="%3."/>
      <w:lvlJc w:val="left"/>
      <w:pPr>
        <w:tabs>
          <w:tab w:val="num" w:pos="2700"/>
        </w:tabs>
        <w:ind w:left="2700" w:hanging="360"/>
      </w:pPr>
      <w:rPr>
        <w:rFonts w:hint="default"/>
      </w:rPr>
    </w:lvl>
    <w:lvl w:ilvl="3" w:tplc="47B66E70">
      <w:start w:val="2"/>
      <w:numFmt w:val="upperLetter"/>
      <w:lvlText w:val="%4."/>
      <w:lvlJc w:val="left"/>
      <w:pPr>
        <w:tabs>
          <w:tab w:val="num" w:pos="0"/>
        </w:tabs>
        <w:ind w:left="3240" w:hanging="360"/>
      </w:pPr>
      <w:rPr>
        <w:rFonts w:ascii="Times New Roman" w:hAnsi="Times New Roman" w:hint="default"/>
        <w:b w:val="0"/>
        <w:i w:val="0"/>
        <w:sz w:val="22"/>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0682472"/>
    <w:multiLevelType w:val="hybridMultilevel"/>
    <w:tmpl w:val="28F2191C"/>
    <w:lvl w:ilvl="0" w:tplc="9CB66E7C">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E511CC"/>
    <w:multiLevelType w:val="hybridMultilevel"/>
    <w:tmpl w:val="36CEE884"/>
    <w:lvl w:ilvl="0" w:tplc="259A12DE">
      <w:start w:val="8"/>
      <w:numFmt w:val="upperRoman"/>
      <w:lvlText w:val="%1."/>
      <w:lvlJc w:val="right"/>
      <w:pPr>
        <w:tabs>
          <w:tab w:val="num" w:pos="900"/>
        </w:tabs>
        <w:ind w:left="900" w:hanging="180"/>
      </w:pPr>
      <w:rPr>
        <w:rFonts w:hint="default"/>
      </w:rPr>
    </w:lvl>
    <w:lvl w:ilvl="1" w:tplc="7CA89A8C">
      <w:start w:val="8"/>
      <w:numFmt w:val="upperLetter"/>
      <w:lvlText w:val="%2."/>
      <w:lvlJc w:val="left"/>
      <w:pPr>
        <w:tabs>
          <w:tab w:val="num" w:pos="-6120"/>
        </w:tabs>
        <w:ind w:left="-3576" w:firstLine="336"/>
      </w:pPr>
      <w:rPr>
        <w:rFonts w:ascii="Times New Roman" w:hAnsi="Times New Roman" w:hint="default"/>
        <w:b w:val="0"/>
        <w:i w:val="0"/>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0"/>
        </w:tabs>
        <w:ind w:left="0" w:hanging="180"/>
      </w:pPr>
    </w:lvl>
    <w:lvl w:ilvl="6" w:tplc="0409000F">
      <w:start w:val="1"/>
      <w:numFmt w:val="decimal"/>
      <w:lvlText w:val="%7."/>
      <w:lvlJc w:val="left"/>
      <w:pPr>
        <w:tabs>
          <w:tab w:val="num" w:pos="720"/>
        </w:tabs>
        <w:ind w:left="720" w:hanging="360"/>
      </w:pPr>
    </w:lvl>
    <w:lvl w:ilvl="7" w:tplc="CDE8B176">
      <w:start w:val="1"/>
      <w:numFmt w:val="upperLetter"/>
      <w:lvlText w:val="%8."/>
      <w:lvlJc w:val="left"/>
      <w:pPr>
        <w:tabs>
          <w:tab w:val="num" w:pos="-1800"/>
        </w:tabs>
        <w:ind w:left="744" w:firstLine="336"/>
      </w:pPr>
      <w:rPr>
        <w:rFonts w:ascii="Times New Roman" w:hAnsi="Times New Roman" w:hint="default"/>
        <w:b w:val="0"/>
        <w:i w:val="0"/>
        <w:sz w:val="22"/>
      </w:rPr>
    </w:lvl>
    <w:lvl w:ilvl="8" w:tplc="0409001B">
      <w:start w:val="1"/>
      <w:numFmt w:val="lowerRoman"/>
      <w:lvlText w:val="%9."/>
      <w:lvlJc w:val="right"/>
      <w:pPr>
        <w:tabs>
          <w:tab w:val="num" w:pos="2160"/>
        </w:tabs>
        <w:ind w:left="2160" w:hanging="180"/>
      </w:pPr>
    </w:lvl>
  </w:abstractNum>
  <w:abstractNum w:abstractNumId="45" w15:restartNumberingAfterBreak="0">
    <w:nsid w:val="7F9012F9"/>
    <w:multiLevelType w:val="hybridMultilevel"/>
    <w:tmpl w:val="05AABE50"/>
    <w:lvl w:ilvl="0" w:tplc="787CD23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FF7022B"/>
    <w:multiLevelType w:val="hybridMultilevel"/>
    <w:tmpl w:val="BF2C7700"/>
    <w:lvl w:ilvl="0" w:tplc="1F4297D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egacy w:legacy="1" w:legacySpace="0" w:legacyIndent="432"/>
        <w:lvlJc w:val="left"/>
        <w:pPr>
          <w:ind w:left="432" w:hanging="432"/>
        </w:pPr>
      </w:lvl>
    </w:lvlOverride>
  </w:num>
  <w:num w:numId="3">
    <w:abstractNumId w:val="7"/>
  </w:num>
  <w:num w:numId="4">
    <w:abstractNumId w:val="23"/>
  </w:num>
  <w:num w:numId="5">
    <w:abstractNumId w:val="17"/>
  </w:num>
  <w:num w:numId="6">
    <w:abstractNumId w:val="42"/>
  </w:num>
  <w:num w:numId="7">
    <w:abstractNumId w:val="29"/>
  </w:num>
  <w:num w:numId="8">
    <w:abstractNumId w:val="8"/>
  </w:num>
  <w:num w:numId="9">
    <w:abstractNumId w:val="37"/>
  </w:num>
  <w:num w:numId="10">
    <w:abstractNumId w:val="32"/>
  </w:num>
  <w:num w:numId="11">
    <w:abstractNumId w:val="25"/>
  </w:num>
  <w:num w:numId="12">
    <w:abstractNumId w:val="28"/>
  </w:num>
  <w:num w:numId="13">
    <w:abstractNumId w:val="40"/>
  </w:num>
  <w:num w:numId="14">
    <w:abstractNumId w:val="16"/>
  </w:num>
  <w:num w:numId="15">
    <w:abstractNumId w:val="38"/>
  </w:num>
  <w:num w:numId="16">
    <w:abstractNumId w:val="35"/>
  </w:num>
  <w:num w:numId="17">
    <w:abstractNumId w:val="33"/>
  </w:num>
  <w:num w:numId="18">
    <w:abstractNumId w:val="36"/>
  </w:num>
  <w:num w:numId="19">
    <w:abstractNumId w:val="12"/>
  </w:num>
  <w:num w:numId="20">
    <w:abstractNumId w:val="44"/>
  </w:num>
  <w:num w:numId="21">
    <w:abstractNumId w:val="39"/>
  </w:num>
  <w:num w:numId="22">
    <w:abstractNumId w:val="26"/>
  </w:num>
  <w:num w:numId="23">
    <w:abstractNumId w:val="31"/>
  </w:num>
  <w:num w:numId="24">
    <w:abstractNumId w:val="21"/>
  </w:num>
  <w:num w:numId="25">
    <w:abstractNumId w:val="11"/>
  </w:num>
  <w:num w:numId="26">
    <w:abstractNumId w:val="41"/>
  </w:num>
  <w:num w:numId="27">
    <w:abstractNumId w:val="5"/>
  </w:num>
  <w:num w:numId="28">
    <w:abstractNumId w:val="9"/>
  </w:num>
  <w:num w:numId="29">
    <w:abstractNumId w:val="20"/>
  </w:num>
  <w:num w:numId="30">
    <w:abstractNumId w:val="43"/>
  </w:num>
  <w:num w:numId="31">
    <w:abstractNumId w:val="24"/>
  </w:num>
  <w:num w:numId="32">
    <w:abstractNumId w:val="30"/>
  </w:num>
  <w:num w:numId="33">
    <w:abstractNumId w:val="22"/>
  </w:num>
  <w:num w:numId="34">
    <w:abstractNumId w:val="4"/>
  </w:num>
  <w:num w:numId="35">
    <w:abstractNumId w:val="27"/>
  </w:num>
  <w:num w:numId="36">
    <w:abstractNumId w:val="45"/>
  </w:num>
  <w:num w:numId="37">
    <w:abstractNumId w:val="3"/>
  </w:num>
  <w:num w:numId="38">
    <w:abstractNumId w:val="6"/>
  </w:num>
  <w:num w:numId="39">
    <w:abstractNumId w:val="1"/>
  </w:num>
  <w:num w:numId="40">
    <w:abstractNumId w:val="46"/>
  </w:num>
  <w:num w:numId="41">
    <w:abstractNumId w:val="18"/>
  </w:num>
  <w:num w:numId="42">
    <w:abstractNumId w:val="19"/>
  </w:num>
  <w:num w:numId="43">
    <w:abstractNumId w:val="0"/>
    <w:lvlOverride w:ilvl="0">
      <w:lvl w:ilvl="0">
        <w:start w:val="1"/>
        <w:numFmt w:val="bullet"/>
        <w:lvlText w:val=""/>
        <w:legacy w:legacy="1" w:legacySpace="0" w:legacyIndent="360"/>
        <w:lvlJc w:val="left"/>
        <w:pPr>
          <w:ind w:left="1821" w:hanging="360"/>
        </w:pPr>
        <w:rPr>
          <w:rFonts w:ascii="Symbol" w:hAnsi="Symbol" w:hint="default"/>
          <w:b w:val="0"/>
          <w:i w:val="0"/>
          <w:sz w:val="22"/>
          <w:u w:val="none"/>
        </w:rPr>
      </w:lvl>
    </w:lvlOverride>
  </w:num>
  <w:num w:numId="44">
    <w:abstractNumId w:val="34"/>
  </w:num>
  <w:num w:numId="45">
    <w:abstractNumId w:val="14"/>
  </w:num>
  <w:num w:numId="46">
    <w:abstractNumId w:val="13"/>
  </w:num>
  <w:num w:numId="47">
    <w:abstractNumId w:val="1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D05"/>
    <w:rsid w:val="000A70FC"/>
    <w:rsid w:val="000C77B8"/>
    <w:rsid w:val="000D4CC6"/>
    <w:rsid w:val="001025D4"/>
    <w:rsid w:val="00103F02"/>
    <w:rsid w:val="00133148"/>
    <w:rsid w:val="00157501"/>
    <w:rsid w:val="00161509"/>
    <w:rsid w:val="001A20FC"/>
    <w:rsid w:val="00287173"/>
    <w:rsid w:val="00291373"/>
    <w:rsid w:val="002D2DD1"/>
    <w:rsid w:val="00341337"/>
    <w:rsid w:val="00353422"/>
    <w:rsid w:val="00383BA9"/>
    <w:rsid w:val="004C2397"/>
    <w:rsid w:val="004E66B1"/>
    <w:rsid w:val="004F0D05"/>
    <w:rsid w:val="00574A45"/>
    <w:rsid w:val="005915CF"/>
    <w:rsid w:val="005B3156"/>
    <w:rsid w:val="005D1221"/>
    <w:rsid w:val="006A12B3"/>
    <w:rsid w:val="007543E4"/>
    <w:rsid w:val="00755AB8"/>
    <w:rsid w:val="0084604D"/>
    <w:rsid w:val="008629D8"/>
    <w:rsid w:val="00873296"/>
    <w:rsid w:val="008C1CA3"/>
    <w:rsid w:val="00930D67"/>
    <w:rsid w:val="00932105"/>
    <w:rsid w:val="00972860"/>
    <w:rsid w:val="009C0EC5"/>
    <w:rsid w:val="00A25444"/>
    <w:rsid w:val="00A25750"/>
    <w:rsid w:val="00A6352B"/>
    <w:rsid w:val="00AC16A3"/>
    <w:rsid w:val="00AF2926"/>
    <w:rsid w:val="00B229C6"/>
    <w:rsid w:val="00B4735D"/>
    <w:rsid w:val="00BD3A0B"/>
    <w:rsid w:val="00D260D8"/>
    <w:rsid w:val="00D53019"/>
    <w:rsid w:val="00DB7F48"/>
    <w:rsid w:val="00E0190F"/>
    <w:rsid w:val="00E3338C"/>
    <w:rsid w:val="00E73E50"/>
    <w:rsid w:val="00EA7C57"/>
    <w:rsid w:val="00EE1000"/>
    <w:rsid w:val="00F94D8B"/>
    <w:rsid w:val="00FB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DB4299C"/>
  <w15:chartTrackingRefBased/>
  <w15:docId w15:val="{20F42E44-404D-4DFE-833C-FF3A48A8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F4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F0D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F0D05"/>
    <w:rPr>
      <w:rFonts w:ascii="Times New Roman" w:eastAsia="Times New Roman" w:hAnsi="Times New Roman" w:cs="Times New Roman"/>
      <w:b/>
      <w:sz w:val="32"/>
      <w:szCs w:val="20"/>
      <w:u w:val="single"/>
    </w:rPr>
  </w:style>
  <w:style w:type="paragraph" w:styleId="Footer">
    <w:name w:val="footer"/>
    <w:basedOn w:val="Normal"/>
    <w:link w:val="FooterChar"/>
    <w:uiPriority w:val="99"/>
    <w:rsid w:val="004F0D05"/>
    <w:pPr>
      <w:tabs>
        <w:tab w:val="center" w:pos="4320"/>
        <w:tab w:val="right" w:pos="8640"/>
      </w:tabs>
    </w:pPr>
    <w:rPr>
      <w:sz w:val="20"/>
      <w:szCs w:val="20"/>
    </w:rPr>
  </w:style>
  <w:style w:type="character" w:customStyle="1" w:styleId="FooterChar">
    <w:name w:val="Footer Char"/>
    <w:basedOn w:val="DefaultParagraphFont"/>
    <w:link w:val="Footer"/>
    <w:uiPriority w:val="99"/>
    <w:rsid w:val="004F0D05"/>
    <w:rPr>
      <w:rFonts w:ascii="Times New Roman" w:eastAsia="Times New Roman" w:hAnsi="Times New Roman" w:cs="Times New Roman"/>
      <w:sz w:val="20"/>
      <w:szCs w:val="20"/>
    </w:rPr>
  </w:style>
  <w:style w:type="paragraph" w:styleId="Title">
    <w:name w:val="Title"/>
    <w:basedOn w:val="Normal"/>
    <w:link w:val="TitleChar"/>
    <w:qFormat/>
    <w:rsid w:val="004F0D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rPr>
  </w:style>
  <w:style w:type="character" w:customStyle="1" w:styleId="TitleChar">
    <w:name w:val="Title Char"/>
    <w:basedOn w:val="DefaultParagraphFont"/>
    <w:link w:val="Title"/>
    <w:rsid w:val="004F0D05"/>
    <w:rPr>
      <w:rFonts w:ascii="Times New Roman" w:eastAsia="Times New Roman" w:hAnsi="Times New Roman" w:cs="Times New Roman"/>
      <w:b/>
      <w:sz w:val="24"/>
      <w:szCs w:val="24"/>
    </w:rPr>
  </w:style>
  <w:style w:type="character" w:styleId="PageNumber">
    <w:name w:val="page number"/>
    <w:basedOn w:val="DefaultParagraphFont"/>
    <w:rsid w:val="004F0D05"/>
  </w:style>
  <w:style w:type="paragraph" w:styleId="Header">
    <w:name w:val="header"/>
    <w:basedOn w:val="Normal"/>
    <w:link w:val="HeaderChar"/>
    <w:rsid w:val="004F0D05"/>
    <w:pPr>
      <w:tabs>
        <w:tab w:val="center" w:pos="4320"/>
        <w:tab w:val="right" w:pos="8640"/>
      </w:tabs>
    </w:pPr>
    <w:rPr>
      <w:sz w:val="20"/>
      <w:szCs w:val="20"/>
    </w:rPr>
  </w:style>
  <w:style w:type="character" w:customStyle="1" w:styleId="HeaderChar">
    <w:name w:val="Header Char"/>
    <w:basedOn w:val="DefaultParagraphFont"/>
    <w:link w:val="Header"/>
    <w:rsid w:val="004F0D05"/>
    <w:rPr>
      <w:rFonts w:ascii="Times New Roman" w:eastAsia="Times New Roman" w:hAnsi="Times New Roman" w:cs="Times New Roman"/>
      <w:sz w:val="20"/>
      <w:szCs w:val="20"/>
    </w:rPr>
  </w:style>
  <w:style w:type="paragraph" w:customStyle="1" w:styleId="Default">
    <w:name w:val="Default"/>
    <w:rsid w:val="004F0D05"/>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4F0D05"/>
    <w:pPr>
      <w:ind w:left="720"/>
    </w:pPr>
  </w:style>
  <w:style w:type="character" w:styleId="Hyperlink">
    <w:name w:val="Hyperlink"/>
    <w:uiPriority w:val="99"/>
    <w:rsid w:val="004F0D05"/>
    <w:rPr>
      <w:color w:val="0000FF"/>
      <w:u w:val="single"/>
    </w:rPr>
  </w:style>
  <w:style w:type="paragraph" w:customStyle="1" w:styleId="StyleHeader12pt">
    <w:name w:val="Style Header + 12 pt"/>
    <w:basedOn w:val="Header"/>
    <w:rsid w:val="004F0D05"/>
    <w:pPr>
      <w:spacing w:line="360" w:lineRule="auto"/>
    </w:pPr>
    <w:rPr>
      <w:sz w:val="24"/>
    </w:rPr>
  </w:style>
  <w:style w:type="character" w:styleId="CommentReference">
    <w:name w:val="annotation reference"/>
    <w:basedOn w:val="DefaultParagraphFont"/>
    <w:uiPriority w:val="99"/>
    <w:semiHidden/>
    <w:unhideWhenUsed/>
    <w:rsid w:val="00A6352B"/>
    <w:rPr>
      <w:sz w:val="16"/>
      <w:szCs w:val="16"/>
    </w:rPr>
  </w:style>
  <w:style w:type="paragraph" w:styleId="CommentText">
    <w:name w:val="annotation text"/>
    <w:basedOn w:val="Normal"/>
    <w:link w:val="CommentTextChar"/>
    <w:uiPriority w:val="99"/>
    <w:semiHidden/>
    <w:unhideWhenUsed/>
    <w:rsid w:val="00A6352B"/>
    <w:rPr>
      <w:sz w:val="20"/>
      <w:szCs w:val="20"/>
    </w:rPr>
  </w:style>
  <w:style w:type="character" w:customStyle="1" w:styleId="CommentTextChar">
    <w:name w:val="Comment Text Char"/>
    <w:basedOn w:val="DefaultParagraphFont"/>
    <w:link w:val="CommentText"/>
    <w:uiPriority w:val="99"/>
    <w:semiHidden/>
    <w:rsid w:val="00A635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352B"/>
    <w:rPr>
      <w:b/>
      <w:bCs/>
    </w:rPr>
  </w:style>
  <w:style w:type="character" w:customStyle="1" w:styleId="CommentSubjectChar">
    <w:name w:val="Comment Subject Char"/>
    <w:basedOn w:val="CommentTextChar"/>
    <w:link w:val="CommentSubject"/>
    <w:uiPriority w:val="99"/>
    <w:semiHidden/>
    <w:rsid w:val="00A6352B"/>
    <w:rPr>
      <w:rFonts w:ascii="Times New Roman" w:eastAsia="Times New Roman" w:hAnsi="Times New Roman" w:cs="Times New Roman"/>
      <w:b/>
      <w:bCs/>
      <w:sz w:val="20"/>
      <w:szCs w:val="20"/>
    </w:rPr>
  </w:style>
  <w:style w:type="paragraph" w:styleId="TOC2">
    <w:name w:val="toc 2"/>
    <w:basedOn w:val="Normal"/>
    <w:next w:val="Normal"/>
    <w:autoRedefine/>
    <w:uiPriority w:val="39"/>
    <w:unhideWhenUsed/>
    <w:rsid w:val="00287173"/>
    <w:pPr>
      <w:tabs>
        <w:tab w:val="right" w:leader="dot" w:pos="9360"/>
      </w:tabs>
      <w:spacing w:after="100"/>
      <w:jc w:val="center"/>
    </w:pPr>
    <w:rPr>
      <w:rFonts w:ascii="Calibri" w:hAnsi="Calibri"/>
      <w:sz w:val="22"/>
      <w:szCs w:val="22"/>
    </w:rPr>
  </w:style>
  <w:style w:type="paragraph" w:styleId="TOC1">
    <w:name w:val="toc 1"/>
    <w:basedOn w:val="Normal"/>
    <w:next w:val="Normal"/>
    <w:autoRedefine/>
    <w:uiPriority w:val="39"/>
    <w:unhideWhenUsed/>
    <w:rsid w:val="0084604D"/>
    <w:pPr>
      <w:spacing w:after="100" w:line="259" w:lineRule="auto"/>
    </w:pPr>
    <w:rPr>
      <w:rFonts w:ascii="Calibri" w:hAnsi="Calibri"/>
      <w:sz w:val="22"/>
      <w:szCs w:val="22"/>
    </w:rPr>
  </w:style>
  <w:style w:type="paragraph" w:styleId="TOC3">
    <w:name w:val="toc 3"/>
    <w:basedOn w:val="Normal"/>
    <w:next w:val="Normal"/>
    <w:autoRedefine/>
    <w:uiPriority w:val="39"/>
    <w:unhideWhenUsed/>
    <w:rsid w:val="0084604D"/>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B723-13DA-4D3E-9F2A-584FD0BF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5937</Words>
  <Characters>33842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Shannon</dc:creator>
  <cp:keywords/>
  <dc:description/>
  <cp:lastModifiedBy>Tina Holder</cp:lastModifiedBy>
  <cp:revision>2</cp:revision>
  <dcterms:created xsi:type="dcterms:W3CDTF">2021-04-06T18:50:00Z</dcterms:created>
  <dcterms:modified xsi:type="dcterms:W3CDTF">2021-04-06T18:50:00Z</dcterms:modified>
</cp:coreProperties>
</file>